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F34" w:rsidRDefault="004B1F34" w:rsidP="004B1F34">
      <w:pPr>
        <w:pStyle w:val="Intestazione"/>
        <w:ind w:left="-360"/>
        <w:rPr>
          <w:rFonts w:ascii="Arial" w:hAnsi="Arial" w:cs="Arial"/>
        </w:rPr>
      </w:pPr>
      <w:r>
        <w:rPr>
          <w:rFonts w:ascii="Arial" w:hAnsi="Arial" w:cs="Arial"/>
        </w:rPr>
        <w:t xml:space="preserve">                           </w:t>
      </w:r>
      <w:r>
        <w:rPr>
          <w:rFonts w:ascii="Arial" w:hAnsi="Arial" w:cs="Arial"/>
          <w:noProof/>
        </w:rPr>
        <w:drawing>
          <wp:inline distT="0" distB="0" distL="0" distR="0">
            <wp:extent cx="552450" cy="781050"/>
            <wp:effectExtent l="19050" t="0" r="0" b="0"/>
            <wp:docPr id="1" name="il_fi" descr="logo_Regione_Abruzzo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logo_Regione_Abruzzo2(1)"/>
                    <pic:cNvPicPr>
                      <a:picLocks noChangeAspect="1" noChangeArrowheads="1"/>
                    </pic:cNvPicPr>
                  </pic:nvPicPr>
                  <pic:blipFill>
                    <a:blip r:embed="rId5" cstate="print"/>
                    <a:srcRect/>
                    <a:stretch>
                      <a:fillRect/>
                    </a:stretch>
                  </pic:blipFill>
                  <pic:spPr bwMode="auto">
                    <a:xfrm>
                      <a:off x="0" y="0"/>
                      <a:ext cx="552450" cy="781050"/>
                    </a:xfrm>
                    <a:prstGeom prst="rect">
                      <a:avLst/>
                    </a:prstGeom>
                    <a:noFill/>
                    <a:ln w="9525">
                      <a:noFill/>
                      <a:miter lim="800000"/>
                      <a:headEnd/>
                      <a:tailEnd/>
                    </a:ln>
                  </pic:spPr>
                </pic:pic>
              </a:graphicData>
            </a:graphic>
          </wp:inline>
        </w:drawing>
      </w:r>
    </w:p>
    <w:p w:rsidR="004B1F34" w:rsidRPr="004B1F34" w:rsidRDefault="004B1F34" w:rsidP="004B1F34">
      <w:pPr>
        <w:pStyle w:val="Intestazione"/>
        <w:rPr>
          <w:rFonts w:ascii="Times New Roman" w:hAnsi="Times New Roman" w:cs="Times New Roman"/>
          <w:spacing w:val="20"/>
          <w:sz w:val="18"/>
          <w:szCs w:val="18"/>
        </w:rPr>
      </w:pPr>
      <w:r w:rsidRPr="004B1F34">
        <w:rPr>
          <w:rFonts w:ascii="Times New Roman" w:hAnsi="Times New Roman" w:cs="Times New Roman"/>
          <w:i/>
          <w:sz w:val="18"/>
          <w:szCs w:val="18"/>
        </w:rPr>
        <w:t xml:space="preserve">         </w:t>
      </w:r>
      <w:r>
        <w:rPr>
          <w:rFonts w:ascii="Times New Roman" w:hAnsi="Times New Roman" w:cs="Times New Roman"/>
          <w:i/>
          <w:sz w:val="18"/>
          <w:szCs w:val="18"/>
        </w:rPr>
        <w:t xml:space="preserve">       </w:t>
      </w:r>
      <w:r w:rsidRPr="004B1F34">
        <w:rPr>
          <w:rFonts w:ascii="Times New Roman" w:hAnsi="Times New Roman" w:cs="Times New Roman"/>
          <w:spacing w:val="20"/>
          <w:sz w:val="18"/>
          <w:szCs w:val="18"/>
        </w:rPr>
        <w:t xml:space="preserve">Consiglio Regionale </w:t>
      </w:r>
    </w:p>
    <w:p w:rsidR="004B1F34" w:rsidRPr="004B1F34" w:rsidRDefault="004B1F34" w:rsidP="004B1F34">
      <w:pPr>
        <w:rPr>
          <w:rFonts w:ascii="Times New Roman" w:hAnsi="Times New Roman" w:cs="Times New Roman"/>
          <w:b/>
          <w:sz w:val="18"/>
          <w:szCs w:val="18"/>
        </w:rPr>
      </w:pPr>
      <w:r w:rsidRPr="004B1F34">
        <w:rPr>
          <w:rFonts w:ascii="Times New Roman" w:hAnsi="Times New Roman" w:cs="Times New Roman"/>
          <w:b/>
          <w:sz w:val="18"/>
          <w:szCs w:val="18"/>
        </w:rPr>
        <w:t xml:space="preserve">Servizio Amministrativo di Supporto </w:t>
      </w:r>
    </w:p>
    <w:p w:rsidR="004B1F34" w:rsidRPr="004B1F34" w:rsidRDefault="004B1F34" w:rsidP="004B1F34">
      <w:pPr>
        <w:rPr>
          <w:rFonts w:ascii="Times New Roman" w:hAnsi="Times New Roman" w:cs="Times New Roman"/>
          <w:b/>
          <w:sz w:val="18"/>
          <w:szCs w:val="18"/>
        </w:rPr>
      </w:pPr>
      <w:r w:rsidRPr="004B1F34">
        <w:rPr>
          <w:rFonts w:ascii="Times New Roman" w:hAnsi="Times New Roman" w:cs="Times New Roman"/>
          <w:b/>
          <w:sz w:val="18"/>
          <w:szCs w:val="18"/>
        </w:rPr>
        <w:t xml:space="preserve">         alle Autorità Indipendenti</w:t>
      </w:r>
    </w:p>
    <w:p w:rsidR="004B1F34" w:rsidRDefault="004B1F34" w:rsidP="004B1F34">
      <w:pPr>
        <w:rPr>
          <w:rFonts w:ascii="Times New Roman" w:hAnsi="Times New Roman" w:cs="Times New Roman"/>
          <w:b/>
          <w:i/>
          <w:sz w:val="18"/>
          <w:szCs w:val="18"/>
        </w:rPr>
      </w:pPr>
      <w:r w:rsidRPr="004B1F34">
        <w:rPr>
          <w:rFonts w:ascii="Times New Roman" w:hAnsi="Times New Roman" w:cs="Times New Roman"/>
          <w:b/>
          <w:sz w:val="18"/>
          <w:szCs w:val="18"/>
        </w:rPr>
        <w:t xml:space="preserve">              </w:t>
      </w:r>
      <w:proofErr w:type="spellStart"/>
      <w:r w:rsidRPr="004B1F34">
        <w:rPr>
          <w:rFonts w:ascii="Times New Roman" w:hAnsi="Times New Roman" w:cs="Times New Roman"/>
          <w:b/>
          <w:i/>
          <w:sz w:val="18"/>
          <w:szCs w:val="18"/>
        </w:rPr>
        <w:t>Co.Re.Com.</w:t>
      </w:r>
      <w:proofErr w:type="spellEnd"/>
      <w:r w:rsidRPr="004B1F34">
        <w:rPr>
          <w:rFonts w:ascii="Times New Roman" w:hAnsi="Times New Roman" w:cs="Times New Roman"/>
          <w:b/>
          <w:i/>
          <w:sz w:val="18"/>
          <w:szCs w:val="18"/>
        </w:rPr>
        <w:t xml:space="preserve"> Abruzzo</w:t>
      </w:r>
    </w:p>
    <w:p w:rsidR="00287637" w:rsidRPr="00287637" w:rsidRDefault="004E39E6" w:rsidP="00287637">
      <w:pPr>
        <w:spacing w:before="0" w:after="0"/>
        <w:ind w:left="0" w:right="0" w:firstLine="0"/>
        <w:jc w:val="right"/>
        <w:rPr>
          <w:rFonts w:ascii="Times New Roman" w:eastAsia="Times New Roman" w:hAnsi="Times New Roman" w:cs="Times New Roman"/>
          <w:color w:val="0000FF"/>
          <w:sz w:val="24"/>
          <w:szCs w:val="24"/>
          <w:u w:val="single"/>
          <w:lang w:eastAsia="it-IT"/>
        </w:rPr>
      </w:pPr>
      <w:r w:rsidRPr="00287637">
        <w:rPr>
          <w:rFonts w:ascii="Times New Roman" w:eastAsia="Times New Roman" w:hAnsi="Times New Roman" w:cs="Times New Roman"/>
          <w:sz w:val="24"/>
          <w:szCs w:val="24"/>
          <w:lang w:eastAsia="it-IT"/>
        </w:rPr>
        <w:fldChar w:fldCharType="begin"/>
      </w:r>
      <w:r w:rsidR="00287637" w:rsidRPr="00287637">
        <w:rPr>
          <w:rFonts w:ascii="Times New Roman" w:eastAsia="Times New Roman" w:hAnsi="Times New Roman" w:cs="Times New Roman"/>
          <w:sz w:val="24"/>
          <w:szCs w:val="24"/>
          <w:lang w:eastAsia="it-IT"/>
        </w:rPr>
        <w:instrText xml:space="preserve"> HYPERLINK "http://www.cr.piemonte.it/dwd/organismi/corecom/2018/programmi_accesso/avviso_diritto_di_accesso_corecom_1_tr_delibera_1-2018.pdf" \l "page=7" \o "Pagina 7" </w:instrText>
      </w:r>
      <w:r w:rsidRPr="00287637">
        <w:rPr>
          <w:rFonts w:ascii="Times New Roman" w:eastAsia="Times New Roman" w:hAnsi="Times New Roman" w:cs="Times New Roman"/>
          <w:sz w:val="24"/>
          <w:szCs w:val="24"/>
          <w:lang w:eastAsia="it-IT"/>
        </w:rPr>
        <w:fldChar w:fldCharType="separate"/>
      </w:r>
    </w:p>
    <w:p w:rsidR="00287637" w:rsidRPr="0082245D" w:rsidRDefault="004E39E6" w:rsidP="0082245D">
      <w:pPr>
        <w:spacing w:before="100" w:beforeAutospacing="1" w:after="100" w:afterAutospacing="1"/>
        <w:ind w:left="0" w:right="0" w:firstLine="0"/>
        <w:jc w:val="center"/>
        <w:rPr>
          <w:rFonts w:ascii="Times New Roman" w:eastAsia="Times New Roman" w:hAnsi="Times New Roman" w:cs="Times New Roman"/>
          <w:sz w:val="28"/>
          <w:szCs w:val="28"/>
          <w:lang w:eastAsia="it-IT"/>
        </w:rPr>
      </w:pPr>
      <w:r w:rsidRPr="00287637">
        <w:rPr>
          <w:rFonts w:ascii="Times New Roman" w:eastAsia="Times New Roman" w:hAnsi="Times New Roman" w:cs="Times New Roman"/>
          <w:sz w:val="24"/>
          <w:szCs w:val="24"/>
          <w:lang w:eastAsia="it-IT"/>
        </w:rPr>
        <w:fldChar w:fldCharType="end"/>
      </w:r>
      <w:r w:rsidR="00287637" w:rsidRPr="0082245D">
        <w:rPr>
          <w:rFonts w:ascii="Times New Roman" w:eastAsia="Times New Roman" w:hAnsi="Times New Roman" w:cs="Times New Roman"/>
          <w:sz w:val="28"/>
          <w:szCs w:val="28"/>
          <w:lang w:eastAsia="it-IT"/>
        </w:rPr>
        <w:t>AVVISO PER L’ACCESSO RADIOFONICO E TELEVISIVO ALLE TRASMISSIONI REGIONALI DELLA CONCESSIONARIA DEL SERVIZIO RADIOTELEVISIVO PUBBLICO (RAI)</w:t>
      </w:r>
    </w:p>
    <w:p w:rsidR="0082245D"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82245D">
        <w:rPr>
          <w:rFonts w:ascii="Times New Roman" w:eastAsia="Times New Roman" w:hAnsi="Times New Roman" w:cs="Times New Roman"/>
          <w:sz w:val="28"/>
          <w:szCs w:val="28"/>
          <w:lang w:eastAsia="it-IT"/>
        </w:rPr>
        <w:t>Art. 1</w:t>
      </w:r>
    </w:p>
    <w:p w:rsidR="00604C85"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82245D">
        <w:rPr>
          <w:rFonts w:ascii="Times New Roman" w:eastAsia="Times New Roman" w:hAnsi="Times New Roman" w:cs="Times New Roman"/>
          <w:sz w:val="28"/>
          <w:szCs w:val="28"/>
          <w:lang w:eastAsia="it-IT"/>
        </w:rPr>
        <w:t>Oggetto</w:t>
      </w:r>
    </w:p>
    <w:p w:rsidR="0082245D" w:rsidRPr="001105FD" w:rsidRDefault="0082245D" w:rsidP="00FD4C31">
      <w:pPr>
        <w:spacing w:before="0" w:after="0"/>
        <w:ind w:left="0" w:right="0" w:firstLine="0"/>
        <w:contextualSpacing/>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Il presente Avviso disciplina il diritto ai programmi per l’accesso, ai sensi dell’art. 6 della legge</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14 aprile 1975, n. 103 “Nuove norme in materia di diffusione radiofonica e televisiva”, dell’art. 7,</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comma 1, della legge 6 agosto 1990, n. 223 “Disciplina del sistema radiotelevisivo pubblico e</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privato”, dell’art. 9, comma 2, lett. h) della legge regionale del 7 gennaio 2001, n. 1 e </w:t>
      </w:r>
      <w:proofErr w:type="spellStart"/>
      <w:r w:rsidRPr="001105FD">
        <w:rPr>
          <w:rFonts w:ascii="Times New Roman" w:eastAsia="Times New Roman" w:hAnsi="Times New Roman" w:cs="Times New Roman"/>
          <w:sz w:val="28"/>
          <w:szCs w:val="28"/>
          <w:lang w:eastAsia="it-IT"/>
        </w:rPr>
        <w:t>s.m.i.</w:t>
      </w:r>
      <w:proofErr w:type="spellEnd"/>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“Istituzione, organizzazione e funzionamento del Comitato Regionale per le Comunicazioni” (di</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seguito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e del Regolamento per l’accesso radiofonico e televisivo alle trasmissioni</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regionali della Concessionaria del Servizio radiotelevisivo pubblico (RAI), approvato con delibera</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del </w:t>
      </w:r>
      <w:proofErr w:type="spellStart"/>
      <w:r w:rsidRPr="001105FD">
        <w:rPr>
          <w:rFonts w:ascii="Times New Roman" w:eastAsia="Times New Roman" w:hAnsi="Times New Roman" w:cs="Times New Roman"/>
          <w:sz w:val="28"/>
          <w:szCs w:val="28"/>
          <w:lang w:eastAsia="it-IT"/>
        </w:rPr>
        <w:t>Corecom</w:t>
      </w:r>
      <w:proofErr w:type="spellEnd"/>
      <w:r w:rsidR="00822299" w:rsidRPr="001105FD">
        <w:rPr>
          <w:rFonts w:ascii="Times New Roman" w:hAnsi="Times New Roman" w:cs="Times New Roman"/>
          <w:sz w:val="28"/>
          <w:szCs w:val="28"/>
        </w:rPr>
        <w:t xml:space="preserve"> n . 8 del 21/03/2016 e </w:t>
      </w:r>
      <w:proofErr w:type="spellStart"/>
      <w:r w:rsidR="00822299" w:rsidRPr="001105FD">
        <w:rPr>
          <w:rFonts w:ascii="Times New Roman" w:hAnsi="Times New Roman" w:cs="Times New Roman"/>
          <w:sz w:val="28"/>
          <w:szCs w:val="28"/>
        </w:rPr>
        <w:t>s.m.i.-</w:t>
      </w:r>
      <w:proofErr w:type="spellEnd"/>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Il diritto ai programmi per l’accesso consiste nella partecipazione alla programmazione televisiva</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o radiofonica realizzata dalla Concessionaria del Servizio pubblico Centro di Produzione TV RAI di</w:t>
      </w:r>
      <w:r w:rsidR="00604C85" w:rsidRPr="001105FD">
        <w:rPr>
          <w:rFonts w:ascii="Times New Roman" w:eastAsia="Times New Roman" w:hAnsi="Times New Roman" w:cs="Times New Roman"/>
          <w:sz w:val="28"/>
          <w:szCs w:val="28"/>
          <w:lang w:eastAsia="it-IT"/>
        </w:rPr>
        <w:t xml:space="preserve"> Pescara </w:t>
      </w:r>
      <w:r w:rsidRPr="001105FD">
        <w:rPr>
          <w:rFonts w:ascii="Times New Roman" w:eastAsia="Times New Roman" w:hAnsi="Times New Roman" w:cs="Times New Roman"/>
          <w:sz w:val="28"/>
          <w:szCs w:val="28"/>
          <w:lang w:eastAsia="it-IT"/>
        </w:rPr>
        <w:t>(di seguito CPTV RAI).</w:t>
      </w:r>
    </w:p>
    <w:p w:rsidR="0082245D" w:rsidRPr="001105FD" w:rsidRDefault="0082245D" w:rsidP="00FD4C31">
      <w:pPr>
        <w:spacing w:before="0" w:after="0"/>
        <w:ind w:left="0" w:right="0" w:firstLine="0"/>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2</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Soggetti beneficiari</w:t>
      </w:r>
    </w:p>
    <w:p w:rsidR="00604C85" w:rsidRPr="001105FD" w:rsidRDefault="00604C85" w:rsidP="00FD4C31">
      <w:pPr>
        <w:spacing w:before="0" w:after="0"/>
        <w:ind w:left="0" w:right="0" w:firstLine="0"/>
        <w:jc w:val="both"/>
        <w:rPr>
          <w:rFonts w:ascii="Times New Roman" w:eastAsia="Times New Roman" w:hAnsi="Times New Roman" w:cs="Times New Roman"/>
          <w:sz w:val="28"/>
          <w:szCs w:val="28"/>
          <w:lang w:eastAsia="it-IT"/>
        </w:rPr>
      </w:pPr>
    </w:p>
    <w:p w:rsidR="0082245D"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1.Possono presentare domanda per l’accesso: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 partiti e gruppi rappresentati in Parlamento e in Assemblee e Consigli comunali;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b) organizzazioni associative delle autonomie locali;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c) sindacati nazionali;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d) confessioni religiose;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e) movimenti politici;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f) enti e associazioni politiche e culturali;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g) associazioni nazionali del movimento cooperativo giuridicamente riconosciute;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lastRenderedPageBreak/>
        <w:t>h) associazioni di promozione sociale iscritte nei registri nazionale e regionali;</w:t>
      </w:r>
    </w:p>
    <w:p w:rsidR="004B1F34"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i) gruppi etnici e linguistici;</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l) gruppi di rilevante interesse sociale, in particolare, nei settori: ambientale, artistico,</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assistenziale, della salute e del benessere, culturale, educativo e formativo, professionale,</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ricreativo, sportivo, turistico</w:t>
      </w:r>
      <w:r w:rsidR="00604C85"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che abbiano almeno una </w:t>
      </w:r>
      <w:r w:rsidR="00822299" w:rsidRPr="001105FD">
        <w:rPr>
          <w:rFonts w:ascii="Times New Roman" w:eastAsia="Times New Roman" w:hAnsi="Times New Roman" w:cs="Times New Roman"/>
          <w:sz w:val="28"/>
          <w:szCs w:val="28"/>
          <w:lang w:eastAsia="it-IT"/>
        </w:rPr>
        <w:t>sede operativa nella regione Abruzzo</w:t>
      </w:r>
      <w:r w:rsidRPr="001105FD">
        <w:rPr>
          <w:rFonts w:ascii="Times New Roman" w:eastAsia="Times New Roman" w:hAnsi="Times New Roman" w:cs="Times New Roman"/>
          <w:sz w:val="28"/>
          <w:szCs w:val="28"/>
          <w:lang w:eastAsia="it-IT"/>
        </w:rPr>
        <w:t xml:space="preserve"> e/o che mettano in risalto un</w:t>
      </w:r>
      <w:r w:rsidR="00822299"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argomento riguardante il territ</w:t>
      </w:r>
      <w:r w:rsidR="00822299" w:rsidRPr="001105FD">
        <w:rPr>
          <w:rFonts w:ascii="Times New Roman" w:eastAsia="Times New Roman" w:hAnsi="Times New Roman" w:cs="Times New Roman"/>
          <w:sz w:val="28"/>
          <w:szCs w:val="28"/>
          <w:lang w:eastAsia="it-IT"/>
        </w:rPr>
        <w:t>orio o la popolazione abruzzese</w:t>
      </w:r>
      <w:r w:rsidRPr="001105FD">
        <w:rPr>
          <w:rFonts w:ascii="Times New Roman" w:eastAsia="Times New Roman" w:hAnsi="Times New Roman" w:cs="Times New Roman"/>
          <w:sz w:val="28"/>
          <w:szCs w:val="28"/>
          <w:lang w:eastAsia="it-IT"/>
        </w:rPr>
        <w:t>.</w:t>
      </w:r>
    </w:p>
    <w:p w:rsidR="00604C85" w:rsidRPr="001105FD" w:rsidRDefault="00604C85" w:rsidP="00FD4C31">
      <w:pPr>
        <w:spacing w:before="0" w:after="0"/>
        <w:ind w:left="0" w:right="0" w:firstLine="0"/>
        <w:jc w:val="both"/>
        <w:rPr>
          <w:rFonts w:ascii="Times New Roman" w:eastAsia="Times New Roman" w:hAnsi="Times New Roman" w:cs="Times New Roman"/>
          <w:sz w:val="28"/>
          <w:szCs w:val="28"/>
          <w:lang w:eastAsia="it-IT"/>
        </w:rPr>
      </w:pPr>
    </w:p>
    <w:p w:rsidR="00604C85" w:rsidRPr="001105FD" w:rsidRDefault="00604C85"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3</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Domanda per l’accesso e documenti da allegare</w:t>
      </w:r>
    </w:p>
    <w:p w:rsidR="00604C85" w:rsidRPr="001105FD" w:rsidRDefault="00604C85" w:rsidP="00FD4C31">
      <w:pPr>
        <w:spacing w:before="0" w:after="0"/>
        <w:ind w:left="0" w:right="0" w:firstLine="0"/>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1.La domanda per l’accesso, redatta in conformità alla modulistica allegata al presente Avviso,</w:t>
      </w:r>
      <w:r w:rsidR="00604C85" w:rsidRPr="001105FD">
        <w:rPr>
          <w:rFonts w:ascii="Times New Roman" w:eastAsia="Times New Roman" w:hAnsi="Times New Roman" w:cs="Times New Roman"/>
          <w:sz w:val="28"/>
          <w:szCs w:val="28"/>
          <w:lang w:eastAsia="it-IT"/>
        </w:rPr>
        <w:t xml:space="preserve"> </w:t>
      </w:r>
      <w:r w:rsidR="0082245D" w:rsidRPr="001105FD">
        <w:rPr>
          <w:rFonts w:ascii="Times New Roman" w:eastAsia="Times New Roman" w:hAnsi="Times New Roman" w:cs="Times New Roman"/>
          <w:sz w:val="28"/>
          <w:szCs w:val="28"/>
          <w:lang w:eastAsia="it-IT"/>
        </w:rPr>
        <w:t>deve contenere</w:t>
      </w:r>
      <w:r w:rsidRPr="001105FD">
        <w:rPr>
          <w:rFonts w:ascii="Times New Roman" w:eastAsia="Times New Roman" w:hAnsi="Times New Roman" w:cs="Times New Roman"/>
          <w:sz w:val="28"/>
          <w:szCs w:val="28"/>
          <w:lang w:eastAsia="it-IT"/>
        </w:rPr>
        <w:t>:</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a) Copia autenticata dello statuto o dell’atto costitutivo;</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b) Identità e settore di attività (sociale, sanitario-scientifico) del soggetto richiedente con indicazioni dettagliate in ordine alla consistenza della propria organizzazione, agli scopi sociali, ai settori di intervento, agli anni di attività, alle iniziative svolte;</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c) Contenuto in sintesi del programma proposto, l’indicazione di ogni elemento utile a comprovarne la rilevanza dell'interesse sociale e/o sanitario-scientifico. </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d) Azioni e iniziative nonché i fini che giustificano il contenuto della proposta di programma.</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g) L’impegno da parte del soggetto richiedente affinché durante la trasmissione del programma dell’accesso venga evitata qualsiasi forma di pubblicità diretta o indiretta, escludendo il riferimento, in video o voce, a qualsiasi “marchio” o “logo” utilizzato commercialmente.</w:t>
      </w:r>
    </w:p>
    <w:p w:rsidR="00822299" w:rsidRPr="001105FD" w:rsidRDefault="00822299"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La domanda deve contenere la designazione della persona responsabile, agli effetti civili e penali, del programma di accesso da ammettere alla trasmissione e deve essere sottoscritta, a pena di esclusione, dal rappresentante del soggetto richiedente nonché dal designato responsabile per l’accesso allegando le fotocopie di un documento di riconoscimento in corso di validità dei due sottoscrittori.</w:t>
      </w:r>
    </w:p>
    <w:p w:rsidR="00287637" w:rsidRPr="001105FD" w:rsidRDefault="006E5811"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 </w:t>
      </w:r>
      <w:r w:rsidR="007A2044"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Successivamente all’inserimento nel Piano trimestrale dei soggetti beneficiari, unitamente</w:t>
      </w:r>
      <w:r w:rsidR="007A2044"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all’eventuale materiale prodotto (sonoro/video/foto), dovranno essere presentate: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sym w:font="Symbol" w:char="F0B7"/>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liberatoria per la cessione a titolo gratuito a CPTV RAI di tutti i diritti relativi al materiale</w:t>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audiovisivo girato e/o di quello fornito dall’avente diritto;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sym w:font="Symbol" w:char="F0B7"/>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apposita garanzia e manleva in favore di CPTV RAI nei confronti di qualunque contestazione</w:t>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avanzata da terzi per qualsiasi titolo, causa o ragione;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sym w:font="Symbol" w:char="F0B7"/>
      </w:r>
      <w:r w:rsidR="007A2044"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altre eventuali liberatorie richieste.</w:t>
      </w:r>
    </w:p>
    <w:p w:rsidR="000C3B67" w:rsidRPr="001105FD" w:rsidRDefault="000C3B67" w:rsidP="00FD4C31">
      <w:pPr>
        <w:spacing w:before="0" w:after="0"/>
        <w:ind w:left="0" w:right="0" w:firstLine="0"/>
        <w:jc w:val="both"/>
        <w:rPr>
          <w:rFonts w:ascii="Times New Roman" w:eastAsia="Times New Roman" w:hAnsi="Times New Roman" w:cs="Times New Roman"/>
          <w:sz w:val="28"/>
          <w:szCs w:val="28"/>
          <w:lang w:eastAsia="it-IT"/>
        </w:rPr>
      </w:pPr>
    </w:p>
    <w:p w:rsidR="000C3B67" w:rsidRPr="001105FD" w:rsidRDefault="000C3B67"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lastRenderedPageBreak/>
        <w:t>Art. 4</w:t>
      </w:r>
    </w:p>
    <w:p w:rsidR="00287637" w:rsidRPr="001105FD" w:rsidRDefault="001105FD" w:rsidP="00FD4C31">
      <w:pPr>
        <w:spacing w:before="0" w:after="0"/>
        <w:ind w:left="0" w:right="0" w:firstLine="0"/>
        <w:jc w:val="center"/>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Termine</w:t>
      </w:r>
      <w:r w:rsidR="00287637" w:rsidRPr="001105FD">
        <w:rPr>
          <w:rFonts w:ascii="Times New Roman" w:eastAsia="Times New Roman" w:hAnsi="Times New Roman" w:cs="Times New Roman"/>
          <w:sz w:val="28"/>
          <w:szCs w:val="28"/>
          <w:lang w:eastAsia="it-IT"/>
        </w:rPr>
        <w:t xml:space="preserve"> per la presentazione della domanda</w:t>
      </w:r>
    </w:p>
    <w:p w:rsidR="004156D3" w:rsidRPr="001105FD" w:rsidRDefault="004156D3" w:rsidP="00FD4C31">
      <w:pPr>
        <w:spacing w:before="0" w:after="0"/>
        <w:ind w:left="0" w:right="0" w:firstLine="0"/>
        <w:jc w:val="both"/>
        <w:rPr>
          <w:rFonts w:ascii="Times New Roman" w:eastAsia="Times New Roman" w:hAnsi="Times New Roman" w:cs="Times New Roman"/>
          <w:sz w:val="28"/>
          <w:szCs w:val="28"/>
          <w:lang w:eastAsia="it-IT"/>
        </w:rPr>
      </w:pPr>
    </w:p>
    <w:p w:rsidR="004B2DAC" w:rsidRPr="001105FD" w:rsidRDefault="00287637" w:rsidP="00FD4C31">
      <w:pPr>
        <w:spacing w:before="0" w:after="0"/>
        <w:ind w:left="0" w:right="0" w:firstLine="0"/>
        <w:jc w:val="both"/>
        <w:rPr>
          <w:rFonts w:ascii="Times New Roman" w:hAnsi="Times New Roman" w:cs="Times New Roman"/>
          <w:sz w:val="28"/>
          <w:szCs w:val="28"/>
        </w:rPr>
      </w:pPr>
      <w:r w:rsidRPr="001105FD">
        <w:rPr>
          <w:rFonts w:ascii="Times New Roman" w:eastAsia="Times New Roman" w:hAnsi="Times New Roman" w:cs="Times New Roman"/>
          <w:sz w:val="28"/>
          <w:szCs w:val="28"/>
          <w:lang w:eastAsia="it-IT"/>
        </w:rPr>
        <w:t>1.</w:t>
      </w:r>
      <w:r w:rsidR="00822299" w:rsidRPr="001105FD">
        <w:rPr>
          <w:rFonts w:ascii="Times New Roman" w:hAnsi="Times New Roman" w:cs="Times New Roman"/>
          <w:sz w:val="28"/>
          <w:szCs w:val="28"/>
        </w:rPr>
        <w:t xml:space="preserve"> </w:t>
      </w:r>
      <w:r w:rsidR="004B2DAC" w:rsidRPr="001105FD">
        <w:rPr>
          <w:rFonts w:ascii="Times New Roman" w:hAnsi="Times New Roman" w:cs="Times New Roman"/>
          <w:sz w:val="28"/>
          <w:szCs w:val="28"/>
        </w:rPr>
        <w:t>Le domande devono essere inviate</w:t>
      </w:r>
      <w:r w:rsidR="00822299" w:rsidRPr="001105FD">
        <w:rPr>
          <w:rFonts w:ascii="Times New Roman" w:hAnsi="Times New Roman" w:cs="Times New Roman"/>
          <w:sz w:val="28"/>
          <w:szCs w:val="28"/>
        </w:rPr>
        <w:t xml:space="preserve"> entro e non oltre il primo giorno non festivo </w:t>
      </w:r>
      <w:r w:rsidR="0092210C" w:rsidRPr="001105FD">
        <w:rPr>
          <w:rFonts w:ascii="Times New Roman" w:hAnsi="Times New Roman" w:cs="Times New Roman"/>
          <w:sz w:val="28"/>
          <w:szCs w:val="28"/>
        </w:rPr>
        <w:t>dei due mesi antece</w:t>
      </w:r>
      <w:r w:rsidR="00845014" w:rsidRPr="001105FD">
        <w:rPr>
          <w:rFonts w:ascii="Times New Roman" w:hAnsi="Times New Roman" w:cs="Times New Roman"/>
          <w:sz w:val="28"/>
          <w:szCs w:val="28"/>
        </w:rPr>
        <w:t>denti</w:t>
      </w:r>
      <w:r w:rsidR="00822299" w:rsidRPr="001105FD">
        <w:rPr>
          <w:rFonts w:ascii="Times New Roman" w:hAnsi="Times New Roman" w:cs="Times New Roman"/>
          <w:sz w:val="28"/>
          <w:szCs w:val="28"/>
        </w:rPr>
        <w:t xml:space="preserve"> quello di inizio del trimestre cui si riferisce la domanda</w:t>
      </w:r>
      <w:r w:rsidR="00845014" w:rsidRPr="001105FD">
        <w:rPr>
          <w:rStyle w:val="Enfasigrassetto"/>
          <w:rFonts w:ascii="Times New Roman" w:hAnsi="Times New Roman" w:cs="Times New Roman"/>
          <w:sz w:val="28"/>
          <w:szCs w:val="28"/>
        </w:rPr>
        <w:t xml:space="preserve"> (es. entro il 1 luglio per il trimestre che inizia il 1 settembre) o secondo altra data pubblicata sul sito Co.Re.Com</w:t>
      </w:r>
      <w:r w:rsidR="0092210C" w:rsidRPr="001105FD">
        <w:rPr>
          <w:rStyle w:val="Enfasigrassetto"/>
          <w:rFonts w:ascii="Times New Roman" w:hAnsi="Times New Roman" w:cs="Times New Roman"/>
          <w:sz w:val="28"/>
          <w:szCs w:val="28"/>
        </w:rPr>
        <w:t>,</w:t>
      </w:r>
      <w:r w:rsidRPr="001105FD">
        <w:rPr>
          <w:rFonts w:ascii="Times New Roman" w:eastAsia="Times New Roman" w:hAnsi="Times New Roman" w:cs="Times New Roman"/>
          <w:sz w:val="28"/>
          <w:szCs w:val="28"/>
          <w:lang w:eastAsia="it-IT"/>
        </w:rPr>
        <w:t xml:space="preserve"> a mezzo posta certificata</w:t>
      </w:r>
      <w:r w:rsidR="004156D3" w:rsidRPr="001105FD">
        <w:rPr>
          <w:rFonts w:ascii="Times New Roman" w:eastAsia="Times New Roman" w:hAnsi="Times New Roman" w:cs="Times New Roman"/>
          <w:sz w:val="28"/>
          <w:szCs w:val="28"/>
          <w:lang w:eastAsia="it-IT"/>
        </w:rPr>
        <w:t xml:space="preserve"> all’indirizzo </w:t>
      </w:r>
      <w:hyperlink r:id="rId6" w:history="1">
        <w:r w:rsidR="00822299" w:rsidRPr="001105FD">
          <w:rPr>
            <w:rStyle w:val="Collegamentoipertestuale"/>
            <w:rFonts w:ascii="Times New Roman" w:eastAsia="Times New Roman" w:hAnsi="Times New Roman" w:cs="Times New Roman"/>
            <w:sz w:val="28"/>
            <w:szCs w:val="28"/>
            <w:lang w:eastAsia="it-IT"/>
          </w:rPr>
          <w:t>corecom@pec.crabruzzo.it.it</w:t>
        </w:r>
      </w:hyperlink>
      <w:r w:rsidR="00822299" w:rsidRPr="001105FD">
        <w:rPr>
          <w:rFonts w:ascii="Times New Roman" w:eastAsia="Times New Roman" w:hAnsi="Times New Roman" w:cs="Times New Roman"/>
          <w:sz w:val="28"/>
          <w:szCs w:val="28"/>
          <w:lang w:eastAsia="it-IT"/>
        </w:rPr>
        <w:t>, o</w:t>
      </w:r>
      <w:r w:rsidR="004156D3"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per raccomandata con avviso di</w:t>
      </w:r>
      <w:r w:rsidR="004156D3" w:rsidRPr="001105FD">
        <w:rPr>
          <w:rFonts w:ascii="Times New Roman" w:eastAsia="Times New Roman" w:hAnsi="Times New Roman" w:cs="Times New Roman"/>
          <w:sz w:val="28"/>
          <w:szCs w:val="28"/>
          <w:lang w:eastAsia="it-IT"/>
        </w:rPr>
        <w:t xml:space="preserve"> </w:t>
      </w:r>
      <w:r w:rsidR="004B2DAC" w:rsidRPr="001105FD">
        <w:rPr>
          <w:rFonts w:ascii="Times New Roman" w:eastAsia="Times New Roman" w:hAnsi="Times New Roman" w:cs="Times New Roman"/>
          <w:sz w:val="28"/>
          <w:szCs w:val="28"/>
          <w:lang w:eastAsia="it-IT"/>
        </w:rPr>
        <w:t>ricevimento (</w:t>
      </w:r>
      <w:r w:rsidRPr="001105FD">
        <w:rPr>
          <w:rFonts w:ascii="Times New Roman" w:eastAsia="Times New Roman" w:hAnsi="Times New Roman" w:cs="Times New Roman"/>
          <w:sz w:val="28"/>
          <w:szCs w:val="28"/>
          <w:lang w:eastAsia="it-IT"/>
        </w:rPr>
        <w:t>fa fede la data del timbro postale di partenza</w:t>
      </w:r>
      <w:r w:rsidR="004B2DAC" w:rsidRPr="001105FD">
        <w:rPr>
          <w:rFonts w:ascii="Times New Roman" w:eastAsia="Times New Roman" w:hAnsi="Times New Roman" w:cs="Times New Roman"/>
          <w:sz w:val="28"/>
          <w:szCs w:val="28"/>
          <w:lang w:eastAsia="it-IT"/>
        </w:rPr>
        <w:t>)</w:t>
      </w:r>
      <w:r w:rsidRPr="001105FD">
        <w:rPr>
          <w:rFonts w:ascii="Times New Roman" w:eastAsia="Times New Roman" w:hAnsi="Times New Roman" w:cs="Times New Roman"/>
          <w:sz w:val="28"/>
          <w:szCs w:val="28"/>
          <w:lang w:eastAsia="it-IT"/>
        </w:rPr>
        <w:t>, ovvero presentata a mano al</w:t>
      </w:r>
      <w:r w:rsidR="004156D3" w:rsidRPr="001105FD">
        <w:rPr>
          <w:rFonts w:ascii="Times New Roman" w:eastAsia="Times New Roman" w:hAnsi="Times New Roman" w:cs="Times New Roman"/>
          <w:sz w:val="28"/>
          <w:szCs w:val="28"/>
          <w:lang w:eastAsia="it-IT"/>
        </w:rPr>
        <w:t xml:space="preserve"> </w:t>
      </w:r>
      <w:proofErr w:type="spellStart"/>
      <w:r w:rsidR="004156D3" w:rsidRPr="001105FD">
        <w:rPr>
          <w:rFonts w:ascii="Times New Roman" w:eastAsia="Times New Roman" w:hAnsi="Times New Roman" w:cs="Times New Roman"/>
          <w:sz w:val="28"/>
          <w:szCs w:val="28"/>
          <w:lang w:eastAsia="it-IT"/>
        </w:rPr>
        <w:t>Corecom</w:t>
      </w:r>
      <w:proofErr w:type="spellEnd"/>
      <w:r w:rsidR="004156D3" w:rsidRPr="001105FD">
        <w:rPr>
          <w:rFonts w:ascii="Times New Roman" w:eastAsia="Times New Roman" w:hAnsi="Times New Roman" w:cs="Times New Roman"/>
          <w:sz w:val="28"/>
          <w:szCs w:val="28"/>
          <w:lang w:eastAsia="it-IT"/>
        </w:rPr>
        <w:t xml:space="preserve"> Abruzzo</w:t>
      </w:r>
      <w:r w:rsidRPr="001105FD">
        <w:rPr>
          <w:rFonts w:ascii="Times New Roman" w:eastAsia="Times New Roman" w:hAnsi="Times New Roman" w:cs="Times New Roman"/>
          <w:sz w:val="28"/>
          <w:szCs w:val="28"/>
          <w:lang w:eastAsia="it-IT"/>
        </w:rPr>
        <w:t xml:space="preserve"> –</w:t>
      </w:r>
      <w:r w:rsidR="004156D3" w:rsidRPr="001105FD">
        <w:rPr>
          <w:rFonts w:ascii="Times New Roman" w:eastAsia="Times New Roman" w:hAnsi="Times New Roman" w:cs="Times New Roman"/>
          <w:sz w:val="28"/>
          <w:szCs w:val="28"/>
          <w:lang w:eastAsia="it-IT"/>
        </w:rPr>
        <w:t xml:space="preserve"> via </w:t>
      </w:r>
      <w:proofErr w:type="spellStart"/>
      <w:r w:rsidR="004156D3" w:rsidRPr="001105FD">
        <w:rPr>
          <w:rFonts w:ascii="Times New Roman" w:eastAsia="Times New Roman" w:hAnsi="Times New Roman" w:cs="Times New Roman"/>
          <w:sz w:val="28"/>
          <w:szCs w:val="28"/>
          <w:lang w:eastAsia="it-IT"/>
        </w:rPr>
        <w:t>Jacobucci</w:t>
      </w:r>
      <w:proofErr w:type="spellEnd"/>
      <w:r w:rsidR="004156D3" w:rsidRPr="001105FD">
        <w:rPr>
          <w:rFonts w:ascii="Times New Roman" w:eastAsia="Times New Roman" w:hAnsi="Times New Roman" w:cs="Times New Roman"/>
          <w:sz w:val="28"/>
          <w:szCs w:val="28"/>
          <w:lang w:eastAsia="it-IT"/>
        </w:rPr>
        <w:t>, – L’Aquila</w:t>
      </w:r>
      <w:r w:rsidRPr="001105FD">
        <w:rPr>
          <w:rFonts w:ascii="Times New Roman" w:eastAsia="Times New Roman" w:hAnsi="Times New Roman" w:cs="Times New Roman"/>
          <w:sz w:val="28"/>
          <w:szCs w:val="28"/>
          <w:lang w:eastAsia="it-IT"/>
        </w:rPr>
        <w:t xml:space="preserve"> (dal lunedì al venerdì dalle </w:t>
      </w:r>
      <w:r w:rsidR="004156D3" w:rsidRPr="001105FD">
        <w:rPr>
          <w:rFonts w:ascii="Times New Roman" w:eastAsia="Times New Roman" w:hAnsi="Times New Roman" w:cs="Times New Roman"/>
          <w:sz w:val="28"/>
          <w:szCs w:val="28"/>
          <w:lang w:eastAsia="it-IT"/>
        </w:rPr>
        <w:t>10.0</w:t>
      </w:r>
      <w:r w:rsidRPr="001105FD">
        <w:rPr>
          <w:rFonts w:ascii="Times New Roman" w:eastAsia="Times New Roman" w:hAnsi="Times New Roman" w:cs="Times New Roman"/>
          <w:sz w:val="28"/>
          <w:szCs w:val="28"/>
          <w:lang w:eastAsia="it-IT"/>
        </w:rPr>
        <w:t>0 alle</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12.30).</w:t>
      </w:r>
      <w:r w:rsidR="00822299" w:rsidRPr="001105FD">
        <w:rPr>
          <w:rFonts w:ascii="Times New Roman" w:hAnsi="Times New Roman" w:cs="Times New Roman"/>
          <w:sz w:val="28"/>
          <w:szCs w:val="28"/>
        </w:rPr>
        <w:t xml:space="preserve"> </w:t>
      </w:r>
    </w:p>
    <w:p w:rsidR="00287637" w:rsidRPr="001105FD" w:rsidRDefault="00822299"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hAnsi="Times New Roman" w:cs="Times New Roman"/>
          <w:sz w:val="28"/>
          <w:szCs w:val="28"/>
        </w:rPr>
        <w:t>Le istanze pervenute fuori termine verranno prese in considerazione per il successivo trimestre o, in presenza di “spazi televisivi” non assegnati per esiguità di richieste, possano essere comunque ammesse, in calce alle altre</w:t>
      </w:r>
      <w:r w:rsidR="004B2DAC" w:rsidRPr="001105FD">
        <w:rPr>
          <w:rFonts w:ascii="Times New Roman" w:hAnsi="Times New Roman" w:cs="Times New Roman"/>
          <w:sz w:val="28"/>
          <w:szCs w:val="28"/>
        </w:rPr>
        <w:t>.</w:t>
      </w:r>
    </w:p>
    <w:p w:rsidR="004156D3" w:rsidRPr="001105FD" w:rsidRDefault="004156D3"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5</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Esame ed ammissione delle domande per l’accesso</w:t>
      </w:r>
    </w:p>
    <w:p w:rsidR="0082245D" w:rsidRPr="001105FD" w:rsidRDefault="0082245D" w:rsidP="00FD4C31">
      <w:pPr>
        <w:spacing w:before="0" w:after="0"/>
        <w:ind w:left="0" w:right="0" w:firstLine="0"/>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1.Gli uffici del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procedono all’istruttoria delle domande pervenute e ne valutano</w:t>
      </w:r>
      <w:r w:rsidR="004B2DAC" w:rsidRPr="001105FD">
        <w:rPr>
          <w:rFonts w:ascii="Times New Roman" w:eastAsia="Times New Roman" w:hAnsi="Times New Roman" w:cs="Times New Roman"/>
          <w:sz w:val="28"/>
          <w:szCs w:val="28"/>
          <w:lang w:eastAsia="it-IT"/>
        </w:rPr>
        <w:t xml:space="preserve"> l’ammissibilità</w:t>
      </w:r>
      <w:r w:rsidR="0092210C" w:rsidRPr="001105FD">
        <w:rPr>
          <w:rFonts w:ascii="Times New Roman" w:eastAsia="Times New Roman" w:hAnsi="Times New Roman" w:cs="Times New Roman"/>
          <w:sz w:val="28"/>
          <w:szCs w:val="28"/>
          <w:lang w:eastAsia="it-IT"/>
        </w:rPr>
        <w:t>.</w:t>
      </w:r>
    </w:p>
    <w:p w:rsidR="0092210C" w:rsidRPr="001105FD" w:rsidRDefault="0092210C"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6</w:t>
      </w:r>
    </w:p>
    <w:p w:rsidR="006E5811" w:rsidRPr="001105FD" w:rsidRDefault="006E5811"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Piano trimestrale delle trasmissioni</w:t>
      </w:r>
    </w:p>
    <w:p w:rsidR="0082245D" w:rsidRPr="001105FD" w:rsidRDefault="0082245D" w:rsidP="00FD4C31">
      <w:pPr>
        <w:spacing w:before="0" w:after="0"/>
        <w:ind w:left="0" w:right="0" w:firstLine="0"/>
        <w:jc w:val="both"/>
        <w:rPr>
          <w:rFonts w:ascii="Times New Roman" w:eastAsia="Times New Roman" w:hAnsi="Times New Roman" w:cs="Times New Roman"/>
          <w:sz w:val="28"/>
          <w:szCs w:val="28"/>
          <w:lang w:eastAsia="it-IT"/>
        </w:rPr>
      </w:pPr>
    </w:p>
    <w:p w:rsidR="006E5811" w:rsidRPr="001105FD" w:rsidRDefault="006E5811" w:rsidP="00FD4C31">
      <w:pPr>
        <w:spacing w:before="0" w:after="0"/>
        <w:ind w:left="0" w:right="0" w:firstLine="0"/>
        <w:jc w:val="both"/>
        <w:rPr>
          <w:rFonts w:ascii="Times New Roman" w:hAnsi="Times New Roman" w:cs="Times New Roman"/>
          <w:sz w:val="28"/>
          <w:szCs w:val="28"/>
        </w:rPr>
      </w:pPr>
      <w:r w:rsidRPr="001105FD">
        <w:rPr>
          <w:rFonts w:ascii="Times New Roman" w:eastAsia="Times New Roman" w:hAnsi="Times New Roman" w:cs="Times New Roman"/>
          <w:sz w:val="28"/>
          <w:szCs w:val="28"/>
          <w:lang w:eastAsia="it-IT"/>
        </w:rPr>
        <w:t xml:space="preserve">Il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delibera la Graduatoria delle domande e il Piano trimestrale di messa in onda delle</w:t>
      </w:r>
      <w:r w:rsidR="0082245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trasmissioni radiofoniche e televisive, ripartendo il tempo messo a disposizione dal CPTV RAI tra i soggetti ammessi </w:t>
      </w:r>
      <w:r w:rsidRPr="001105FD">
        <w:rPr>
          <w:rFonts w:ascii="Times New Roman" w:hAnsi="Times New Roman" w:cs="Times New Roman"/>
          <w:sz w:val="28"/>
          <w:szCs w:val="28"/>
        </w:rPr>
        <w:t>attenendosi ai seguenti criteri:</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Presenza di tematiche di rilevante interesse sociale o sanitario-scientifiche, attualità dell’argomento proposto, consistenza organizzativa;</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Esigenze temporali riferite ad eventuali iniziative inerenti al contenuto della proposta di programma;</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Organizzazioni che non abbiano mai usufruito delle trasmissioni dell’accesso;</w:t>
      </w:r>
    </w:p>
    <w:p w:rsidR="006E5811" w:rsidRPr="001105FD" w:rsidRDefault="006E5811" w:rsidP="00FD4C31">
      <w:pPr>
        <w:numPr>
          <w:ilvl w:val="0"/>
          <w:numId w:val="1"/>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Organizzazioni che non abbiano usufruito dell’accesso nei tre piani semestrali precedenti;</w:t>
      </w:r>
    </w:p>
    <w:p w:rsidR="006E5811" w:rsidRPr="001105FD" w:rsidRDefault="006E5811"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In caso di parità di posizione nella graduatoria, si prenderà in esame l’ordine cronologico di presentazione delle domande.</w:t>
      </w:r>
    </w:p>
    <w:p w:rsidR="006E5811" w:rsidRPr="001105FD" w:rsidRDefault="006E5811" w:rsidP="00FD4C31">
      <w:pPr>
        <w:spacing w:before="0" w:after="0"/>
        <w:ind w:left="0" w:right="0" w:firstLine="0"/>
        <w:jc w:val="both"/>
        <w:rPr>
          <w:rFonts w:ascii="Times New Roman" w:hAnsi="Times New Roman" w:cs="Times New Roman"/>
          <w:sz w:val="28"/>
          <w:szCs w:val="28"/>
        </w:rPr>
      </w:pPr>
    </w:p>
    <w:p w:rsidR="006E5811" w:rsidRPr="001105FD" w:rsidRDefault="006E5811"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Le domande di accesso ritenute ammissibili ed escluse per esaurimento del tempo assegnato sono prese in esame per il</w:t>
      </w:r>
      <w:r w:rsidR="0092210C" w:rsidRPr="001105FD">
        <w:rPr>
          <w:rFonts w:ascii="Times New Roman" w:hAnsi="Times New Roman" w:cs="Times New Roman"/>
          <w:sz w:val="28"/>
          <w:szCs w:val="28"/>
        </w:rPr>
        <w:t xml:space="preserve"> Piano delle trasmissioni del tri</w:t>
      </w:r>
      <w:r w:rsidRPr="001105FD">
        <w:rPr>
          <w:rFonts w:ascii="Times New Roman" w:hAnsi="Times New Roman" w:cs="Times New Roman"/>
          <w:sz w:val="28"/>
          <w:szCs w:val="28"/>
        </w:rPr>
        <w:t xml:space="preserve">mestre successivo. </w:t>
      </w:r>
    </w:p>
    <w:p w:rsidR="006E5811" w:rsidRPr="001105FD" w:rsidRDefault="006E5811" w:rsidP="00FD4C31">
      <w:pPr>
        <w:spacing w:before="0" w:after="0"/>
        <w:ind w:left="0" w:right="0" w:firstLine="0"/>
        <w:jc w:val="both"/>
        <w:rPr>
          <w:rFonts w:ascii="Times New Roman" w:eastAsia="Times New Roman" w:hAnsi="Times New Roman" w:cs="Times New Roman"/>
          <w:sz w:val="28"/>
          <w:szCs w:val="28"/>
          <w:lang w:eastAsia="it-IT"/>
        </w:rPr>
      </w:pPr>
    </w:p>
    <w:p w:rsidR="006E5811"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La deliberazione e il Piano trimestrale approvato sono trasmessi, per l’esecuzione, al CPTV RAI</w:t>
      </w:r>
      <w:r w:rsidR="006E5811"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e pubblicati sul sito Internet del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w:t>
      </w:r>
      <w:r w:rsidR="006E5811" w:rsidRPr="001105FD">
        <w:rPr>
          <w:rFonts w:ascii="Times New Roman" w:eastAsia="Times New Roman" w:hAnsi="Times New Roman" w:cs="Times New Roman"/>
          <w:sz w:val="28"/>
          <w:szCs w:val="28"/>
          <w:lang w:eastAsia="it-IT"/>
        </w:rPr>
        <w:t>Abruzzo.</w:t>
      </w:r>
    </w:p>
    <w:p w:rsidR="006E5811" w:rsidRPr="001105FD" w:rsidRDefault="006E5811" w:rsidP="00FD4C31">
      <w:pPr>
        <w:spacing w:before="0" w:after="0"/>
        <w:ind w:left="0" w:right="0" w:firstLine="0"/>
        <w:jc w:val="both"/>
        <w:rPr>
          <w:rFonts w:ascii="Times New Roman" w:eastAsia="Times New Roman" w:hAnsi="Times New Roman" w:cs="Times New Roman"/>
          <w:sz w:val="28"/>
          <w:szCs w:val="28"/>
          <w:lang w:eastAsia="it-IT"/>
        </w:rPr>
      </w:pPr>
    </w:p>
    <w:p w:rsidR="006E5811" w:rsidRPr="001105FD" w:rsidRDefault="006E5811" w:rsidP="00FD4C31">
      <w:pPr>
        <w:spacing w:before="0" w:after="0"/>
        <w:ind w:left="0" w:right="0" w:firstLine="0"/>
        <w:jc w:val="center"/>
        <w:rPr>
          <w:rFonts w:ascii="Times New Roman" w:eastAsia="Times New Roman" w:hAnsi="Times New Roman" w:cs="Times New Roman"/>
          <w:sz w:val="28"/>
          <w:szCs w:val="28"/>
          <w:lang w:eastAsia="it-IT"/>
        </w:rPr>
      </w:pPr>
    </w:p>
    <w:p w:rsidR="0092210C" w:rsidRPr="00FD4C31" w:rsidRDefault="0092210C"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 xml:space="preserve">Articolo </w:t>
      </w:r>
      <w:r w:rsidR="001105FD" w:rsidRPr="00FD4C31">
        <w:rPr>
          <w:rFonts w:ascii="Times New Roman" w:hAnsi="Times New Roman" w:cs="Times New Roman"/>
          <w:sz w:val="28"/>
          <w:szCs w:val="28"/>
        </w:rPr>
        <w:t>7</w:t>
      </w:r>
    </w:p>
    <w:p w:rsidR="0092210C" w:rsidRDefault="0092210C"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Spazi televisivi e radiofonici messi a disposizione dalla RAI</w:t>
      </w:r>
    </w:p>
    <w:p w:rsidR="00FD4C31" w:rsidRPr="00FD4C31" w:rsidRDefault="00FD4C31" w:rsidP="00FD4C31">
      <w:pPr>
        <w:spacing w:before="0" w:after="0"/>
        <w:ind w:left="0" w:right="0" w:firstLine="0"/>
        <w:jc w:val="center"/>
        <w:rPr>
          <w:rFonts w:ascii="Times New Roman" w:hAnsi="Times New Roman" w:cs="Times New Roman"/>
          <w:sz w:val="28"/>
          <w:szCs w:val="28"/>
        </w:rPr>
      </w:pP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La SR Abruzzo, mette a disposizione i seguenti spazi: </w:t>
      </w: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w:t>
      </w:r>
      <w:r w:rsidRPr="001105FD">
        <w:rPr>
          <w:rFonts w:ascii="Times New Roman" w:hAnsi="Times New Roman" w:cs="Times New Roman"/>
          <w:sz w:val="28"/>
          <w:szCs w:val="28"/>
        </w:rPr>
        <w:tab/>
        <w:t>RAITRE il sabato dalle ore 7.30 alle ore 8.00;</w:t>
      </w:r>
    </w:p>
    <w:p w:rsid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w:t>
      </w:r>
      <w:r w:rsidRPr="001105FD">
        <w:rPr>
          <w:rFonts w:ascii="Times New Roman" w:hAnsi="Times New Roman" w:cs="Times New Roman"/>
          <w:sz w:val="28"/>
          <w:szCs w:val="28"/>
        </w:rPr>
        <w:tab/>
        <w:t xml:space="preserve">RADIOUNO in Modulazione di Frequenza il sabato dalle ore 23.30 alle ore 23.50.  </w:t>
      </w: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eastAsia="Times New Roman" w:hAnsi="Times New Roman" w:cs="Times New Roman"/>
          <w:sz w:val="28"/>
          <w:szCs w:val="28"/>
          <w:lang w:eastAsia="it-IT"/>
        </w:rPr>
        <w:t>Ciascuna trasmissione per l’accesso consiste in un programma, realizzato in lingua italiana,della durata massima di</w:t>
      </w:r>
      <w:r w:rsidRPr="001105FD">
        <w:rPr>
          <w:rFonts w:ascii="Times New Roman" w:hAnsi="Times New Roman" w:cs="Times New Roman"/>
          <w:sz w:val="28"/>
          <w:szCs w:val="28"/>
        </w:rPr>
        <w:t xml:space="preserve"> 5 minuti per la televisione e di 3 minuti per la radiofonia.</w:t>
      </w:r>
    </w:p>
    <w:p w:rsidR="0092210C" w:rsidRPr="001105FD" w:rsidRDefault="0092210C"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La SR Abruzzo  si riserva di comunicare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in qualsiasi momento, ma comunque entro un termine congruo prima della data di trasmissione/messa in onda dei Programmi per l’Accesso, variazioni al Piano in relazione alle proprie prioritarie ed insindacabili esigenze di programmazione e di palinsesto. </w:t>
      </w:r>
    </w:p>
    <w:p w:rsidR="00845014" w:rsidRPr="001105FD" w:rsidRDefault="00845014" w:rsidP="00FD4C31">
      <w:pPr>
        <w:spacing w:before="0" w:after="0"/>
        <w:ind w:left="0" w:right="0" w:firstLine="0"/>
        <w:jc w:val="center"/>
        <w:rPr>
          <w:rFonts w:ascii="Times New Roman" w:eastAsia="Times New Roman" w:hAnsi="Times New Roman" w:cs="Times New Roman"/>
          <w:sz w:val="28"/>
          <w:szCs w:val="28"/>
          <w:lang w:eastAsia="it-IT"/>
        </w:rPr>
      </w:pPr>
    </w:p>
    <w:p w:rsidR="00845014"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8</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Contenuto dei programmi per l’accesso</w:t>
      </w:r>
    </w:p>
    <w:p w:rsidR="001105FD" w:rsidRPr="001105FD" w:rsidRDefault="001105FD"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1. Nell’ambito delle trasmissioni per l’accesso deve sussistere uno stretto rapporto tra il </w:t>
      </w:r>
      <w:proofErr w:type="spellStart"/>
      <w:r w:rsidRPr="001105FD">
        <w:rPr>
          <w:rFonts w:ascii="Times New Roman" w:eastAsia="Times New Roman" w:hAnsi="Times New Roman" w:cs="Times New Roman"/>
          <w:sz w:val="28"/>
          <w:szCs w:val="28"/>
          <w:lang w:eastAsia="it-IT"/>
        </w:rPr>
        <w:t>contenutoproposto</w:t>
      </w:r>
      <w:proofErr w:type="spellEnd"/>
      <w:r w:rsidRPr="001105FD">
        <w:rPr>
          <w:rFonts w:ascii="Times New Roman" w:eastAsia="Times New Roman" w:hAnsi="Times New Roman" w:cs="Times New Roman"/>
          <w:sz w:val="28"/>
          <w:szCs w:val="28"/>
          <w:lang w:eastAsia="it-IT"/>
        </w:rPr>
        <w:t>, le finalità e le attività del soggetto proponente.</w:t>
      </w:r>
    </w:p>
    <w:p w:rsidR="00845014"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2.I soggetti aventi diritto, fermo restando il rispetto delle norme generali dell’ordinamento giuridico</w:t>
      </w:r>
      <w:r w:rsidR="00845014" w:rsidRPr="001105FD">
        <w:rPr>
          <w:rFonts w:ascii="Times New Roman" w:eastAsia="Times New Roman" w:hAnsi="Times New Roman" w:cs="Times New Roman"/>
          <w:sz w:val="28"/>
          <w:szCs w:val="28"/>
          <w:lang w:eastAsia="it-IT"/>
        </w:rPr>
        <w:t xml:space="preserve"> e </w:t>
      </w:r>
      <w:r w:rsidR="00845014" w:rsidRPr="001105FD">
        <w:rPr>
          <w:rFonts w:ascii="Times New Roman" w:hAnsi="Times New Roman" w:cs="Times New Roman"/>
          <w:sz w:val="28"/>
          <w:szCs w:val="28"/>
        </w:rPr>
        <w:t xml:space="preserve">della normativa vigente,  non possono in alcun modo citare :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a)</w:t>
      </w:r>
      <w:r w:rsidRPr="001105FD">
        <w:rPr>
          <w:rFonts w:ascii="Times New Roman" w:hAnsi="Times New Roman" w:cs="Times New Roman"/>
          <w:sz w:val="28"/>
          <w:szCs w:val="28"/>
        </w:rPr>
        <w:tab/>
        <w:t xml:space="preserve">indirizzi </w:t>
      </w:r>
      <w:proofErr w:type="spellStart"/>
      <w:r w:rsidRPr="001105FD">
        <w:rPr>
          <w:rFonts w:ascii="Times New Roman" w:hAnsi="Times New Roman" w:cs="Times New Roman"/>
          <w:sz w:val="28"/>
          <w:szCs w:val="28"/>
        </w:rPr>
        <w:t>email</w:t>
      </w:r>
      <w:proofErr w:type="spellEnd"/>
      <w:r w:rsidRPr="001105FD">
        <w:rPr>
          <w:rFonts w:ascii="Times New Roman" w:hAnsi="Times New Roman" w:cs="Times New Roman"/>
          <w:sz w:val="28"/>
          <w:szCs w:val="28"/>
        </w:rPr>
        <w:t xml:space="preserve"> e siti web che non siano quelli riferiti direttamente alla propria attività;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b)</w:t>
      </w:r>
      <w:r w:rsidRPr="001105FD">
        <w:rPr>
          <w:rFonts w:ascii="Times New Roman" w:hAnsi="Times New Roman" w:cs="Times New Roman"/>
          <w:sz w:val="28"/>
          <w:szCs w:val="28"/>
        </w:rPr>
        <w:tab/>
        <w:t xml:space="preserve">numeri di telefono e numerazioni speciali a sovrapprezzo o contenenti messaggi promozionali;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c)</w:t>
      </w:r>
      <w:r w:rsidRPr="001105FD">
        <w:rPr>
          <w:rFonts w:ascii="Times New Roman" w:hAnsi="Times New Roman" w:cs="Times New Roman"/>
          <w:sz w:val="28"/>
          <w:szCs w:val="28"/>
        </w:rPr>
        <w:tab/>
        <w:t xml:space="preserve">numeri di conto corrente bancario/postale oppure IBAN;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d)</w:t>
      </w:r>
      <w:r w:rsidRPr="001105FD">
        <w:rPr>
          <w:rFonts w:ascii="Times New Roman" w:hAnsi="Times New Roman" w:cs="Times New Roman"/>
          <w:sz w:val="28"/>
          <w:szCs w:val="28"/>
        </w:rPr>
        <w:tab/>
        <w:t xml:space="preserve">altri soggetti , anche attraverso le segnalazioni di estremi quali siti web e numeri di telefono, che non rappresentino Enti Pubblici o che non siano ,  espressamente inerenti alle tematiche proposte;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e)</w:t>
      </w:r>
      <w:r w:rsidRPr="001105FD">
        <w:rPr>
          <w:rFonts w:ascii="Times New Roman" w:hAnsi="Times New Roman" w:cs="Times New Roman"/>
          <w:sz w:val="28"/>
          <w:szCs w:val="28"/>
        </w:rPr>
        <w:tab/>
        <w:t>partner e/o marchi che non siano riferiti direttamente e organicamente alla ragione sociale del soggetto avente diritto;</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f)</w:t>
      </w:r>
      <w:r w:rsidRPr="001105FD">
        <w:rPr>
          <w:rFonts w:ascii="Times New Roman" w:hAnsi="Times New Roman" w:cs="Times New Roman"/>
          <w:sz w:val="28"/>
          <w:szCs w:val="28"/>
        </w:rPr>
        <w:tab/>
        <w:t>messaggi di natura promozionale o che comunque promuovano l’acquisto di beni e servizi;</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In generale non e’ consentito violare le più elementari regole etiche e comportamentali che sanciscono il diritto all'accesso presso RAI, inclusi eventuali giudizi lesivi per persone e altri soggetti istituzionali e non. </w:t>
      </w:r>
    </w:p>
    <w:p w:rsidR="00845014" w:rsidRPr="001105FD" w:rsidRDefault="00845014"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Eventuali modifiche e/o aggiunte ai suddetti divieti saranno concordate tra le Parti e  pubblicate sul sito del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lastRenderedPageBreak/>
        <w:t>Art. 9</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Registrazione dei programmi</w:t>
      </w:r>
    </w:p>
    <w:p w:rsidR="001105FD" w:rsidRPr="001105FD" w:rsidRDefault="001105FD" w:rsidP="00FD4C31">
      <w:pPr>
        <w:spacing w:before="0" w:after="0"/>
        <w:ind w:left="0" w:right="0" w:firstLine="0"/>
        <w:jc w:val="center"/>
        <w:rPr>
          <w:rFonts w:ascii="Times New Roman" w:eastAsia="Times New Roman" w:hAnsi="Times New Roman" w:cs="Times New Roman"/>
          <w:sz w:val="28"/>
          <w:szCs w:val="28"/>
          <w:lang w:eastAsia="it-IT"/>
        </w:rPr>
      </w:pPr>
    </w:p>
    <w:p w:rsidR="00845014"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1.La registrazione dei programmi per l’</w:t>
      </w:r>
      <w:r w:rsidR="00B718CB">
        <w:rPr>
          <w:rFonts w:ascii="Times New Roman" w:eastAsia="Times New Roman" w:hAnsi="Times New Roman" w:cs="Times New Roman"/>
          <w:sz w:val="28"/>
          <w:szCs w:val="28"/>
          <w:lang w:eastAsia="it-IT"/>
        </w:rPr>
        <w:t xml:space="preserve">accesso, può essere realizzata </w:t>
      </w:r>
      <w:r w:rsidRPr="001105FD">
        <w:rPr>
          <w:rFonts w:ascii="Times New Roman" w:eastAsia="Times New Roman" w:hAnsi="Times New Roman" w:cs="Times New Roman"/>
          <w:sz w:val="28"/>
          <w:szCs w:val="28"/>
          <w:lang w:eastAsia="it-IT"/>
        </w:rPr>
        <w:t>con mezzi propri dell’avente diritto o con la collaborazione tecnica gratuita, per</w:t>
      </w:r>
      <w:r w:rsid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esigenze minime di base, del CPTV RAI</w:t>
      </w:r>
      <w:r w:rsidR="00845014" w:rsidRPr="001105FD">
        <w:rPr>
          <w:rFonts w:ascii="Times New Roman" w:eastAsia="Times New Roman" w:hAnsi="Times New Roman" w:cs="Times New Roman"/>
          <w:sz w:val="28"/>
          <w:szCs w:val="28"/>
          <w:lang w:eastAsia="it-IT"/>
        </w:rPr>
        <w:t>.</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p>
    <w:p w:rsidR="00D6580A" w:rsidRPr="00FD4C31" w:rsidRDefault="001105FD"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Articolo 10</w:t>
      </w:r>
    </w:p>
    <w:p w:rsidR="00D6580A" w:rsidRPr="00FD4C31" w:rsidRDefault="00D6580A"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Programmi realizzati con mezzi propri del Soggetto Ammesso</w:t>
      </w:r>
    </w:p>
    <w:p w:rsidR="00FD4C31" w:rsidRPr="001105FD" w:rsidRDefault="00FD4C31" w:rsidP="00FD4C31">
      <w:pPr>
        <w:spacing w:before="0" w:after="0"/>
        <w:ind w:left="0" w:right="0" w:firstLine="0"/>
        <w:jc w:val="center"/>
        <w:rPr>
          <w:rFonts w:ascii="Times New Roman" w:hAnsi="Times New Roman" w:cs="Times New Roman"/>
          <w:b/>
          <w:sz w:val="28"/>
          <w:szCs w:val="28"/>
        </w:rPr>
      </w:pP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Non possono essere prodotti dai Soggetti Ammessi contributi audio e  video eccedenti lo spazio temporale con</w:t>
      </w:r>
      <w:r w:rsidR="00B718CB">
        <w:rPr>
          <w:rFonts w:ascii="Times New Roman" w:hAnsi="Times New Roman" w:cs="Times New Roman"/>
          <w:sz w:val="28"/>
          <w:szCs w:val="28"/>
        </w:rPr>
        <w:t>sentito.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Ove il programma radiofonico o televisivo realizzato dovesse avere una durata superi</w:t>
      </w:r>
      <w:r w:rsidR="00B718CB">
        <w:rPr>
          <w:rFonts w:ascii="Times New Roman" w:hAnsi="Times New Roman" w:cs="Times New Roman"/>
          <w:sz w:val="28"/>
          <w:szCs w:val="28"/>
        </w:rPr>
        <w:t>ore a quella indicata</w:t>
      </w:r>
      <w:r w:rsidRPr="001105FD">
        <w:rPr>
          <w:rFonts w:ascii="Times New Roman" w:hAnsi="Times New Roman" w:cs="Times New Roman"/>
          <w:sz w:val="28"/>
          <w:szCs w:val="28"/>
        </w:rPr>
        <w:t xml:space="preserve">, il Soggetto Ammesso deve provvedere a riportarlo alla durata consentita. In caso contrario, la SR Abruzzo non darà corso alla trasmissione, comunicando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le motivazioni e le conseguenti decisioni assunte.</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Soggetto Ammesso che produce il programma radiofonico o televisivo esclusivamente con mezzi propri all'esterno della SR Abruzzo, deve consegnarlo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entro venti giorni dalla formale ammissione alle trasmissioni regionali dell'accesso della concessionaria del servizio radiotelevisivo pubblico.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verifica la conformità del contributo prodotto rispetto alla richiesta di accesso e ai requisiti di ammissione del Soggetto Ammesso e, se conforme, recapita il prodotto alla SR Abruzzo secondo la </w:t>
      </w:r>
      <w:proofErr w:type="spellStart"/>
      <w:r w:rsidRPr="001105FD">
        <w:rPr>
          <w:rFonts w:ascii="Times New Roman" w:hAnsi="Times New Roman" w:cs="Times New Roman"/>
          <w:sz w:val="28"/>
          <w:szCs w:val="28"/>
        </w:rPr>
        <w:t>modalita’</w:t>
      </w:r>
      <w:proofErr w:type="spellEnd"/>
      <w:r w:rsidRPr="001105FD">
        <w:rPr>
          <w:rFonts w:ascii="Times New Roman" w:hAnsi="Times New Roman" w:cs="Times New Roman"/>
          <w:sz w:val="28"/>
          <w:szCs w:val="28"/>
        </w:rPr>
        <w:t xml:space="preserve"> della consegna diretta - previo accordo - al responsabile della SR Abruzzo .</w:t>
      </w:r>
    </w:p>
    <w:p w:rsidR="00D7539E"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La SR Abruzzo, di concerto con le altre Direzioni aziendali competenti, esegue, a sua volta, una verifica sul prodotto rispetto ai criteri definiti e  più in generale, su</w:t>
      </w:r>
      <w:r w:rsidR="001A6409">
        <w:rPr>
          <w:rFonts w:ascii="Times New Roman" w:hAnsi="Times New Roman" w:cs="Times New Roman"/>
          <w:sz w:val="28"/>
          <w:szCs w:val="28"/>
        </w:rPr>
        <w:t>lla idoneità alla messa in onda inviando</w:t>
      </w:r>
      <w:r w:rsidR="00D7539E">
        <w:rPr>
          <w:rFonts w:ascii="Times New Roman" w:hAnsi="Times New Roman" w:cs="Times New Roman"/>
          <w:sz w:val="28"/>
          <w:szCs w:val="28"/>
        </w:rPr>
        <w:t>, se del caso.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Nel caso in cui la SR Abruzzo non dovesse ravvisare detta idoneità, dovrà fornire al Soggetto Ammesso, tramite 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ogni idonea indicazione sulle modifiche da apportare al programma, al fine di consentirne la regolare successiva messa in onda.</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provvede,  a  sua  volta,  ad informarne il Soggetto Ammesso e   valuta l 'inserimento del programma, dopo averlo ricevuto, opportunamente modificato, sulla base delle  indicazioni  fornite dalla SR Abruzzo, nel calendario del trimestre successivo.</w:t>
      </w:r>
    </w:p>
    <w:p w:rsidR="00D6580A" w:rsidRPr="00FD4C31" w:rsidRDefault="00D6580A" w:rsidP="00FD4C31">
      <w:pPr>
        <w:spacing w:before="0" w:after="0"/>
        <w:ind w:left="0" w:right="0" w:firstLine="0"/>
        <w:jc w:val="center"/>
        <w:rPr>
          <w:rFonts w:ascii="Times New Roman" w:hAnsi="Times New Roman" w:cs="Times New Roman"/>
          <w:sz w:val="28"/>
          <w:szCs w:val="28"/>
        </w:rPr>
      </w:pPr>
    </w:p>
    <w:p w:rsidR="00D6580A" w:rsidRPr="00FD4C31" w:rsidRDefault="001105FD"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Art.11</w:t>
      </w:r>
    </w:p>
    <w:p w:rsidR="00D6580A" w:rsidRPr="00FD4C31" w:rsidRDefault="00D6580A"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Formati e standard tecnici relativi ai programmi realizzati con mezzi propri</w:t>
      </w:r>
    </w:p>
    <w:p w:rsidR="00D6580A" w:rsidRPr="001105FD" w:rsidRDefault="00D6580A" w:rsidP="00FD4C31">
      <w:pPr>
        <w:spacing w:before="0" w:after="0"/>
        <w:ind w:left="0" w:right="0" w:firstLine="0"/>
        <w:jc w:val="both"/>
        <w:rPr>
          <w:rFonts w:ascii="Times New Roman" w:hAnsi="Times New Roman" w:cs="Times New Roman"/>
          <w:sz w:val="28"/>
          <w:szCs w:val="28"/>
        </w:rPr>
      </w:pP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 programmi radiofonici realizzati con mezzi propri possono essere consegnati nei  seguenti formati: Audio </w:t>
      </w:r>
      <w:proofErr w:type="spellStart"/>
      <w:r w:rsidRPr="001105FD">
        <w:rPr>
          <w:rFonts w:ascii="Times New Roman" w:hAnsi="Times New Roman" w:cs="Times New Roman"/>
          <w:sz w:val="28"/>
          <w:szCs w:val="28"/>
        </w:rPr>
        <w:t>Wave</w:t>
      </w:r>
      <w:proofErr w:type="spellEnd"/>
      <w:r w:rsidRPr="001105FD">
        <w:rPr>
          <w:rFonts w:ascii="Times New Roman" w:hAnsi="Times New Roman" w:cs="Times New Roman"/>
          <w:sz w:val="28"/>
          <w:szCs w:val="28"/>
        </w:rPr>
        <w:t xml:space="preserve">  "</w:t>
      </w:r>
      <w:proofErr w:type="spellStart"/>
      <w:r w:rsidRPr="001105FD">
        <w:rPr>
          <w:rFonts w:ascii="Times New Roman" w:hAnsi="Times New Roman" w:cs="Times New Roman"/>
          <w:sz w:val="28"/>
          <w:szCs w:val="28"/>
        </w:rPr>
        <w:t>Wav</w:t>
      </w:r>
      <w:proofErr w:type="spellEnd"/>
      <w:r w:rsidRPr="001105FD">
        <w:rPr>
          <w:rFonts w:ascii="Times New Roman" w:hAnsi="Times New Roman" w:cs="Times New Roman"/>
          <w:sz w:val="28"/>
          <w:szCs w:val="28"/>
        </w:rPr>
        <w:t xml:space="preserve">" con almeno 16 bit e 44,1 </w:t>
      </w:r>
      <w:proofErr w:type="spellStart"/>
      <w:r w:rsidRPr="001105FD">
        <w:rPr>
          <w:rFonts w:ascii="Times New Roman" w:hAnsi="Times New Roman" w:cs="Times New Roman"/>
          <w:sz w:val="28"/>
          <w:szCs w:val="28"/>
        </w:rPr>
        <w:t>KHz</w:t>
      </w:r>
      <w:proofErr w:type="spellEnd"/>
      <w:r w:rsidRPr="001105FD">
        <w:rPr>
          <w:rFonts w:ascii="Times New Roman" w:hAnsi="Times New Roman" w:cs="Times New Roman"/>
          <w:sz w:val="28"/>
          <w:szCs w:val="28"/>
        </w:rPr>
        <w:t>;</w:t>
      </w:r>
    </w:p>
    <w:p w:rsidR="00D6580A" w:rsidRPr="001105FD" w:rsidRDefault="00D6580A" w:rsidP="00FD4C31">
      <w:pPr>
        <w:pStyle w:val="Paragrafoelenco"/>
        <w:numPr>
          <w:ilvl w:val="0"/>
          <w:numId w:val="2"/>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w:t>
      </w:r>
      <w:proofErr w:type="spellStart"/>
      <w:r w:rsidRPr="001105FD">
        <w:rPr>
          <w:rFonts w:ascii="Times New Roman" w:hAnsi="Times New Roman" w:cs="Times New Roman"/>
          <w:sz w:val="28"/>
          <w:szCs w:val="28"/>
        </w:rPr>
        <w:t>aiff</w:t>
      </w:r>
      <w:proofErr w:type="spellEnd"/>
      <w:r w:rsidRPr="001105FD">
        <w:rPr>
          <w:rFonts w:ascii="Times New Roman" w:hAnsi="Times New Roman" w:cs="Times New Roman"/>
          <w:sz w:val="28"/>
          <w:szCs w:val="28"/>
        </w:rPr>
        <w:t xml:space="preserve"> ' con almeno 16 bit e 44,1 </w:t>
      </w:r>
      <w:proofErr w:type="spellStart"/>
      <w:r w:rsidRPr="001105FD">
        <w:rPr>
          <w:rFonts w:ascii="Times New Roman" w:hAnsi="Times New Roman" w:cs="Times New Roman"/>
          <w:sz w:val="28"/>
          <w:szCs w:val="28"/>
        </w:rPr>
        <w:t>KHz</w:t>
      </w:r>
      <w:proofErr w:type="spellEnd"/>
      <w:r w:rsidRPr="001105FD">
        <w:rPr>
          <w:rFonts w:ascii="Times New Roman" w:hAnsi="Times New Roman" w:cs="Times New Roman"/>
          <w:sz w:val="28"/>
          <w:szCs w:val="28"/>
        </w:rPr>
        <w:t>;</w:t>
      </w:r>
    </w:p>
    <w:p w:rsidR="00D6580A" w:rsidRPr="001105FD" w:rsidRDefault="00D6580A" w:rsidP="00FD4C31">
      <w:pPr>
        <w:pStyle w:val="Paragrafoelenco"/>
        <w:numPr>
          <w:ilvl w:val="0"/>
          <w:numId w:val="2"/>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lastRenderedPageBreak/>
        <w:t xml:space="preserve">".mp3" con almeno 256 </w:t>
      </w:r>
      <w:proofErr w:type="spellStart"/>
      <w:r w:rsidRPr="001105FD">
        <w:rPr>
          <w:rFonts w:ascii="Times New Roman" w:hAnsi="Times New Roman" w:cs="Times New Roman"/>
          <w:sz w:val="28"/>
          <w:szCs w:val="28"/>
        </w:rPr>
        <w:t>Kbit</w:t>
      </w:r>
      <w:proofErr w:type="spellEnd"/>
      <w:r w:rsidRPr="001105FD">
        <w:rPr>
          <w:rFonts w:ascii="Times New Roman" w:hAnsi="Times New Roman" w:cs="Times New Roman"/>
          <w:sz w:val="28"/>
          <w:szCs w:val="28"/>
        </w:rPr>
        <w:t xml:space="preserve">/s in caso di parlato; su supporti hard disk, USB, </w:t>
      </w:r>
      <w:proofErr w:type="spellStart"/>
      <w:r w:rsidRPr="001105FD">
        <w:rPr>
          <w:rFonts w:ascii="Times New Roman" w:hAnsi="Times New Roman" w:cs="Times New Roman"/>
          <w:sz w:val="28"/>
          <w:szCs w:val="28"/>
        </w:rPr>
        <w:t>CD</w:t>
      </w:r>
      <w:proofErr w:type="spellEnd"/>
      <w:r w:rsidRPr="001105FD">
        <w:rPr>
          <w:rFonts w:ascii="Times New Roman" w:hAnsi="Times New Roman" w:cs="Times New Roman"/>
          <w:sz w:val="28"/>
          <w:szCs w:val="28"/>
        </w:rPr>
        <w:t>.</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 programmi televisivi realizzati con mezzi propri possono essere consegnati nei supporti broadcast: IMX, </w:t>
      </w:r>
      <w:proofErr w:type="spellStart"/>
      <w:r w:rsidRPr="001105FD">
        <w:rPr>
          <w:rFonts w:ascii="Times New Roman" w:hAnsi="Times New Roman" w:cs="Times New Roman"/>
          <w:sz w:val="28"/>
          <w:szCs w:val="28"/>
        </w:rPr>
        <w:t>Digital</w:t>
      </w:r>
      <w:proofErr w:type="spellEnd"/>
      <w:r w:rsidRPr="001105FD">
        <w:rPr>
          <w:rFonts w:ascii="Times New Roman" w:hAnsi="Times New Roman" w:cs="Times New Roman"/>
          <w:sz w:val="28"/>
          <w:szCs w:val="28"/>
        </w:rPr>
        <w:t xml:space="preserve"> </w:t>
      </w:r>
      <w:proofErr w:type="spellStart"/>
      <w:r w:rsidRPr="001105FD">
        <w:rPr>
          <w:rFonts w:ascii="Times New Roman" w:hAnsi="Times New Roman" w:cs="Times New Roman"/>
          <w:sz w:val="28"/>
          <w:szCs w:val="28"/>
        </w:rPr>
        <w:t>Betacam</w:t>
      </w:r>
      <w:proofErr w:type="spellEnd"/>
      <w:r w:rsidRPr="001105FD">
        <w:rPr>
          <w:rFonts w:ascii="Times New Roman" w:hAnsi="Times New Roman" w:cs="Times New Roman"/>
          <w:sz w:val="28"/>
          <w:szCs w:val="28"/>
        </w:rPr>
        <w:t xml:space="preserve"> , XDCAM;</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oppure nei formati: </w:t>
      </w:r>
    </w:p>
    <w:p w:rsidR="00D6580A" w:rsidRPr="001105FD" w:rsidRDefault="00D6580A" w:rsidP="00FD4C31">
      <w:pPr>
        <w:pStyle w:val="Paragrafoelenco"/>
        <w:numPr>
          <w:ilvl w:val="0"/>
          <w:numId w:val="3"/>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MXF-OP l -Dl O;</w:t>
      </w:r>
    </w:p>
    <w:p w:rsidR="00D6580A" w:rsidRPr="001105FD" w:rsidRDefault="00D6580A" w:rsidP="00FD4C31">
      <w:pPr>
        <w:pStyle w:val="Paragrafoelenco"/>
        <w:numPr>
          <w:ilvl w:val="0"/>
          <w:numId w:val="3"/>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QUICKTIME  .MOV PRORES; MPG2;</w:t>
      </w:r>
    </w:p>
    <w:p w:rsidR="00D6580A" w:rsidRPr="001105FD" w:rsidRDefault="00D6580A" w:rsidP="00FD4C31">
      <w:pPr>
        <w:pStyle w:val="Paragrafoelenco"/>
        <w:numPr>
          <w:ilvl w:val="0"/>
          <w:numId w:val="3"/>
        </w:num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MPG4; H264;</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su supporto informatico e formattazione </w:t>
      </w:r>
      <w:proofErr w:type="spellStart"/>
      <w:r w:rsidRPr="001105FD">
        <w:rPr>
          <w:rFonts w:ascii="Times New Roman" w:hAnsi="Times New Roman" w:cs="Times New Roman"/>
          <w:sz w:val="28"/>
          <w:szCs w:val="28"/>
        </w:rPr>
        <w:t>ExFat</w:t>
      </w:r>
      <w:proofErr w:type="spellEnd"/>
      <w:r w:rsidRPr="001105FD">
        <w:rPr>
          <w:rFonts w:ascii="Times New Roman" w:hAnsi="Times New Roman" w:cs="Times New Roman"/>
          <w:sz w:val="28"/>
          <w:szCs w:val="28"/>
        </w:rPr>
        <w:t xml:space="preserve"> o NTSF, e connettività USB. Audio: Stereo o </w:t>
      </w:r>
      <w:proofErr w:type="spellStart"/>
      <w:r w:rsidRPr="001105FD">
        <w:rPr>
          <w:rFonts w:ascii="Times New Roman" w:hAnsi="Times New Roman" w:cs="Times New Roman"/>
          <w:sz w:val="28"/>
          <w:szCs w:val="28"/>
        </w:rPr>
        <w:t>Dual</w:t>
      </w:r>
      <w:proofErr w:type="spellEnd"/>
      <w:r w:rsidRPr="001105FD">
        <w:rPr>
          <w:rFonts w:ascii="Times New Roman" w:hAnsi="Times New Roman" w:cs="Times New Roman"/>
          <w:sz w:val="28"/>
          <w:szCs w:val="28"/>
        </w:rPr>
        <w:t xml:space="preserve"> Mono.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Non sono accettati supporti con formattazione IOS.</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L'eventuale logo dell'accedente, nel caso di materiale autoprodotto, deve essere collocato in basso a sinistra.</w:t>
      </w:r>
    </w:p>
    <w:p w:rsidR="00B718CB" w:rsidRDefault="00B718CB"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Articolo 12</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Programmi radiofonici e televisivi realizzati in collaborazione con la RAI</w:t>
      </w:r>
    </w:p>
    <w:p w:rsidR="001105FD" w:rsidRDefault="001105FD" w:rsidP="00FD4C31">
      <w:pPr>
        <w:spacing w:before="0" w:after="0"/>
        <w:ind w:left="0" w:right="0" w:firstLine="0"/>
        <w:jc w:val="both"/>
        <w:rPr>
          <w:rFonts w:ascii="Times New Roman" w:hAnsi="Times New Roman" w:cs="Times New Roman"/>
          <w:sz w:val="28"/>
          <w:szCs w:val="28"/>
        </w:rPr>
      </w:pP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I tecnici della SR Abruzzo, ove richiesto, contribuiscono alla realizzazione del programma, utilizzando le risorse disponibili. Per i programmi televisivi il modello produttivo prevede una (o al massimo due) telecamere in studio con ripresa su fondo neutro all'interno degli spazi e nei tempi individuati da Rai.</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Sarà possibile realizzare una copia del programma su un supporto da consegnare per documentazione ai soggetti interessati che non potranno sfruttarlo per fini commerciali, fermo restando che tutti i diritti sul materiale girato rimarranno in capo a RAI.</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Relativamente ai programmi televisivi, le Parti convengono su un format standard che prevede un intervento/appello autogestito, eventualmente anche con un conduttore che coordina gli interventi e i vari contributi preregistrati, con la possibilità di mostrare il logo o il cartello del Soggetto Ammesso.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Al Soggetto Ammesso è consentito di fare partecipare al programma   al massimo 3 persone dallo stesso indicate e di fornire a RAI per il montaggio anche l'uso di materiale audio/video (su </w:t>
      </w:r>
      <w:proofErr w:type="spellStart"/>
      <w:r w:rsidRPr="001105FD">
        <w:rPr>
          <w:rFonts w:ascii="Times New Roman" w:hAnsi="Times New Roman" w:cs="Times New Roman"/>
          <w:sz w:val="28"/>
          <w:szCs w:val="28"/>
        </w:rPr>
        <w:t>CD</w:t>
      </w:r>
      <w:proofErr w:type="spellEnd"/>
      <w:r w:rsidRPr="001105FD">
        <w:rPr>
          <w:rFonts w:ascii="Times New Roman" w:hAnsi="Times New Roman" w:cs="Times New Roman"/>
          <w:sz w:val="28"/>
          <w:szCs w:val="28"/>
        </w:rPr>
        <w:t>, DVD, logo o siti internet di proprietà dell'avente diritto) da mixare come contributo alla registrazione.</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In tale caso il Soggetto Ammesso dovrà fornire a RAI e Co.Re.Com la garanzia di esserne pienamente proprietario, impegnandosi a tenere Rai e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manlevati e indenni da qualunque pretesa di terzi a qualunque titolo ed in ogni tempo formulate nei confronti di RAI e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in relazione al materiale audiovisivo suddetto. </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Nel  caso  in  cui  il  programma  in  corso  di  produzione  non  risulti  conforme  ai  criteri  definiti all'articolo  5,  la SR Abruzzo  sospende  la  lavorazione  e  avverte  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che valuta l'inserimento del programma, con le opportune modifiche, nel calendario del trimestre successivo. Ove il Soggetto Ammesso non si presenti presso </w:t>
      </w:r>
      <w:r w:rsidRPr="001105FD">
        <w:rPr>
          <w:rFonts w:ascii="Times New Roman" w:hAnsi="Times New Roman" w:cs="Times New Roman"/>
          <w:sz w:val="28"/>
          <w:szCs w:val="28"/>
        </w:rPr>
        <w:lastRenderedPageBreak/>
        <w:t xml:space="preserve">gli impianti di Produzione della SR Abruzzo all'ora stabilita,  </w:t>
      </w:r>
      <w:proofErr w:type="spellStart"/>
      <w:r w:rsidRPr="001105FD">
        <w:rPr>
          <w:rFonts w:ascii="Times New Roman" w:hAnsi="Times New Roman" w:cs="Times New Roman"/>
          <w:sz w:val="28"/>
          <w:szCs w:val="28"/>
        </w:rPr>
        <w:t>potra’</w:t>
      </w:r>
      <w:proofErr w:type="spellEnd"/>
      <w:r w:rsidRPr="001105FD">
        <w:rPr>
          <w:rFonts w:ascii="Times New Roman" w:hAnsi="Times New Roman" w:cs="Times New Roman"/>
          <w:sz w:val="28"/>
          <w:szCs w:val="28"/>
        </w:rPr>
        <w:t xml:space="preserve"> essere disposta la soppressione delle  lavorazioni  e,  quindi,  anche la relativa  trasmissione, dandone comunicazione entro 48 ore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per le decisioni del caso.</w:t>
      </w:r>
    </w:p>
    <w:p w:rsidR="00D6580A" w:rsidRPr="001105FD" w:rsidRDefault="00D6580A"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Prima della registrazione, tutti i partecipanti alla trasmissione, compreso l'eventuale conduttore esterno alla SR Abruzzo , devono sottoscrivere apposita liberatoria. Nel caso della presenza di minori occorre, inoltre, una liberatoria di entrambi i genitori o di chi ne fa le veci. In assenza di queste liberatorie la SR Abruzzo non darà corso all'assemblaggio del programma, comunicandolo al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per le decisioni del caso. I moduli per le liberatorie sono disponibili sul sito del </w:t>
      </w:r>
      <w:proofErr w:type="spellStart"/>
      <w:r w:rsidRPr="001105FD">
        <w:rPr>
          <w:rFonts w:ascii="Times New Roman" w:hAnsi="Times New Roman" w:cs="Times New Roman"/>
          <w:sz w:val="28"/>
          <w:szCs w:val="28"/>
        </w:rPr>
        <w:t>Co.Re.Com.</w:t>
      </w:r>
      <w:proofErr w:type="spellEnd"/>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w:t>
      </w:r>
    </w:p>
    <w:p w:rsidR="00287637" w:rsidRPr="001105FD"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13</w:t>
      </w:r>
    </w:p>
    <w:p w:rsidR="00287637" w:rsidRPr="001105FD" w:rsidRDefault="00287637" w:rsidP="00FD4C31">
      <w:pPr>
        <w:spacing w:before="0" w:after="0"/>
        <w:ind w:left="0" w:right="0" w:firstLine="0"/>
        <w:contextualSpacing/>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Esecuzione del Piano trimestrale</w:t>
      </w:r>
    </w:p>
    <w:p w:rsidR="00AD4CD7" w:rsidRPr="001105FD" w:rsidRDefault="00AD4CD7" w:rsidP="00FD4C31">
      <w:pPr>
        <w:spacing w:before="0" w:after="0"/>
        <w:ind w:left="0" w:right="0" w:firstLine="0"/>
        <w:contextualSpacing/>
        <w:jc w:val="both"/>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contextualSpacing/>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 xml:space="preserve">1.Il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vigila sul rispetto degli impegni assunti dai soggetti ammessi all’accesso che devono</w:t>
      </w:r>
      <w:r w:rsidR="00AD4CD7"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osservare, nella libera manifestazione del loro pensiero, i principi dell’ordinamento costituzionale, e</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tra essi in particolare quelli relativi alla tutela della dignità della persona nonché della lealtà e della</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correttezza del dialogo democratico e devono, altresì, astenersi da qualsiasi forma di pubblicità</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commerciale.</w:t>
      </w:r>
    </w:p>
    <w:p w:rsidR="00287637" w:rsidRPr="001105FD" w:rsidRDefault="00287637" w:rsidP="00FD4C31">
      <w:pPr>
        <w:spacing w:before="0" w:after="0"/>
        <w:ind w:left="0" w:right="0" w:firstLine="0"/>
        <w:contextualSpacing/>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Il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pone in essere tutte le azioni atte a garantire l’esecuzione del Piano trimestrale</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approvato ed in caso di sua parziale attuazione, derivante da cause di forza maggiore, può</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disporre, in collaborazione con il CPTV RAI, la realizzazione di puntate speciali dei programmi,</w:t>
      </w:r>
      <w:r w:rsidR="00A53C0B"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organizzate in modo anche difforme da quelle richieste dai soggetti ammessi.</w:t>
      </w:r>
    </w:p>
    <w:p w:rsidR="00287637" w:rsidRPr="001105FD" w:rsidRDefault="001105FD" w:rsidP="00FD4C31">
      <w:pPr>
        <w:spacing w:before="0" w:after="0"/>
        <w:ind w:left="0" w:right="0" w:firstLine="0"/>
        <w:contextualSpacing/>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3</w:t>
      </w:r>
      <w:r w:rsidR="00287637" w:rsidRPr="001105FD">
        <w:rPr>
          <w:rFonts w:ascii="Times New Roman" w:eastAsia="Times New Roman" w:hAnsi="Times New Roman" w:cs="Times New Roman"/>
          <w:sz w:val="28"/>
          <w:szCs w:val="28"/>
          <w:lang w:eastAsia="it-IT"/>
        </w:rPr>
        <w:t>.La messa in onda verrà concordata come stabilito nel palinsesto, tenendo conto di eventi</w:t>
      </w:r>
      <w:r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particolari quali ad esempio elezioni, festività ricorrenti, pausa estiva, etc. Le trasmissioni</w:t>
      </w:r>
      <w:r w:rsidRPr="001105FD">
        <w:rPr>
          <w:rFonts w:ascii="Times New Roman" w:eastAsia="Times New Roman" w:hAnsi="Times New Roman" w:cs="Times New Roman"/>
          <w:sz w:val="28"/>
          <w:szCs w:val="28"/>
          <w:lang w:eastAsia="it-IT"/>
        </w:rPr>
        <w:t xml:space="preserve"> </w:t>
      </w:r>
      <w:r w:rsidR="00287637" w:rsidRPr="001105FD">
        <w:rPr>
          <w:rFonts w:ascii="Times New Roman" w:eastAsia="Times New Roman" w:hAnsi="Times New Roman" w:cs="Times New Roman"/>
          <w:sz w:val="28"/>
          <w:szCs w:val="28"/>
          <w:lang w:eastAsia="it-IT"/>
        </w:rPr>
        <w:t>dell’accesso riprenderanno sulla base del Piano già predisposto.</w:t>
      </w:r>
    </w:p>
    <w:p w:rsidR="00AD4CD7" w:rsidRPr="001105FD" w:rsidRDefault="00AD4CD7" w:rsidP="00FD4C31">
      <w:pPr>
        <w:spacing w:before="0" w:after="0"/>
        <w:ind w:left="0" w:right="0" w:firstLine="0"/>
        <w:contextualSpacing/>
        <w:jc w:val="both"/>
        <w:rPr>
          <w:rFonts w:ascii="Times New Roman" w:eastAsia="Times New Roman" w:hAnsi="Times New Roman" w:cs="Times New Roman"/>
          <w:sz w:val="28"/>
          <w:szCs w:val="28"/>
          <w:lang w:eastAsia="it-IT"/>
        </w:rPr>
      </w:pPr>
    </w:p>
    <w:p w:rsidR="00AD4CD7" w:rsidRPr="001105FD" w:rsidRDefault="00AD4CD7" w:rsidP="00FD4C31">
      <w:pPr>
        <w:spacing w:before="0" w:after="0"/>
        <w:ind w:left="0" w:right="0" w:firstLine="0"/>
        <w:jc w:val="both"/>
        <w:rPr>
          <w:rFonts w:ascii="Times New Roman" w:eastAsia="Times New Roman" w:hAnsi="Times New Roman" w:cs="Times New Roman"/>
          <w:sz w:val="28"/>
          <w:szCs w:val="28"/>
          <w:lang w:eastAsia="it-IT"/>
        </w:rPr>
      </w:pPr>
    </w:p>
    <w:p w:rsidR="00287637" w:rsidRPr="00FD4C31"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FD4C31">
        <w:rPr>
          <w:rFonts w:ascii="Times New Roman" w:eastAsia="Times New Roman" w:hAnsi="Times New Roman" w:cs="Times New Roman"/>
          <w:sz w:val="28"/>
          <w:szCs w:val="28"/>
          <w:lang w:eastAsia="it-IT"/>
        </w:rPr>
        <w:t>Art. 14</w:t>
      </w:r>
    </w:p>
    <w:p w:rsidR="00A53C0B" w:rsidRPr="00FD4C31" w:rsidRDefault="00A53C0B"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Responsabilità</w:t>
      </w:r>
    </w:p>
    <w:p w:rsidR="00A53C0B" w:rsidRPr="001105FD" w:rsidRDefault="00A53C0B" w:rsidP="00FD4C31">
      <w:pPr>
        <w:spacing w:before="0" w:after="0"/>
        <w:ind w:left="0" w:right="0" w:firstLine="0"/>
        <w:jc w:val="both"/>
        <w:rPr>
          <w:rFonts w:ascii="Times New Roman" w:hAnsi="Times New Roman" w:cs="Times New Roman"/>
          <w:b/>
          <w:sz w:val="28"/>
          <w:szCs w:val="28"/>
        </w:rPr>
      </w:pP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La responsabilità civile e penale dei programmi è del responsabile del Soggetto Ammesso,  così come previsto dalla L.103/75 che stabilisce: "I soggetti ammessi all'accesso devono, nella libera manifestazione del loro pensiero, osservare i principi dell'ordinamento costituzionale, e tra essi in particolare quelli relativi alla tutela della dignità della persona nonché della lealtà e della correttezza del dialogo democratico e astenersi da qualsiasi forma di pubblicità commerciale".</w:t>
      </w: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Qualora i programmi presentino caratteristiche che possono apparire non corrispondenti a quelle indicate nell’art.6, comma 6, della L.103/75,  nonché</w:t>
      </w:r>
      <w:r w:rsidR="00DF4ABB">
        <w:rPr>
          <w:rFonts w:ascii="Times New Roman" w:hAnsi="Times New Roman" w:cs="Times New Roman"/>
          <w:sz w:val="28"/>
          <w:szCs w:val="28"/>
        </w:rPr>
        <w:t xml:space="preserve">   a   quelle    del  relativo</w:t>
      </w:r>
      <w:r w:rsidR="00B718CB">
        <w:rPr>
          <w:rFonts w:ascii="Times New Roman" w:hAnsi="Times New Roman" w:cs="Times New Roman"/>
          <w:sz w:val="28"/>
          <w:szCs w:val="28"/>
        </w:rPr>
        <w:t xml:space="preserve"> p</w:t>
      </w:r>
      <w:r w:rsidRPr="001105FD">
        <w:rPr>
          <w:rFonts w:ascii="Times New Roman" w:hAnsi="Times New Roman" w:cs="Times New Roman"/>
          <w:sz w:val="28"/>
          <w:szCs w:val="28"/>
        </w:rPr>
        <w:t xml:space="preserve">rotocollo d'intesa, la SR Abruzzo,  informa  immediatamente  il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il quale adotta, entro la data fissata per la diffusione di essi, le decisioni del caso.</w:t>
      </w:r>
    </w:p>
    <w:p w:rsidR="00DF4ABB" w:rsidRDefault="00DF4ABB" w:rsidP="00FD4C31">
      <w:pPr>
        <w:spacing w:before="0" w:after="0"/>
        <w:ind w:left="0" w:right="0" w:firstLine="0"/>
        <w:jc w:val="both"/>
        <w:rPr>
          <w:rFonts w:ascii="Times New Roman" w:eastAsia="Times New Roman" w:hAnsi="Times New Roman" w:cs="Times New Roman"/>
          <w:sz w:val="28"/>
          <w:szCs w:val="28"/>
          <w:lang w:eastAsia="it-IT"/>
        </w:rPr>
      </w:pPr>
    </w:p>
    <w:p w:rsidR="00DF4ABB"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15</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Diritti d’autore</w:t>
      </w:r>
    </w:p>
    <w:p w:rsidR="00DF4ABB" w:rsidRPr="001105FD" w:rsidRDefault="00DF4ABB" w:rsidP="00FD4C31">
      <w:pPr>
        <w:spacing w:before="0" w:after="0"/>
        <w:ind w:left="0" w:right="0" w:firstLine="0"/>
        <w:jc w:val="center"/>
        <w:rPr>
          <w:rFonts w:ascii="Times New Roman" w:eastAsia="Times New Roman" w:hAnsi="Times New Roman" w:cs="Times New Roman"/>
          <w:sz w:val="28"/>
          <w:szCs w:val="28"/>
          <w:lang w:eastAsia="it-IT"/>
        </w:rPr>
      </w:pP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1.</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Tutti i partecipanti alla trasmissione, prima dell’eventuale registrazione e della messa in onda,</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devono consegnare al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la dichiarazione firmata in originale della liberatoria per la</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cessione a titolo gratuito al CPTV RAI di tutti i diritti relativi al materiale audiovisivo girato e/o di</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quello fornito all’avente diritto.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2.</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 xml:space="preserve">All’atto di presentazione della domanda, il soggetto accedente deve consegnare al </w:t>
      </w:r>
      <w:proofErr w:type="spellStart"/>
      <w:r w:rsidRPr="001105FD">
        <w:rPr>
          <w:rFonts w:ascii="Times New Roman" w:eastAsia="Times New Roman" w:hAnsi="Times New Roman" w:cs="Times New Roman"/>
          <w:sz w:val="28"/>
          <w:szCs w:val="28"/>
          <w:lang w:eastAsia="it-IT"/>
        </w:rPr>
        <w:t>Corecom</w:t>
      </w:r>
      <w:proofErr w:type="spellEnd"/>
      <w:r w:rsidRPr="001105FD">
        <w:rPr>
          <w:rFonts w:ascii="Times New Roman" w:eastAsia="Times New Roman" w:hAnsi="Times New Roman" w:cs="Times New Roman"/>
          <w:sz w:val="28"/>
          <w:szCs w:val="28"/>
          <w:lang w:eastAsia="it-IT"/>
        </w:rPr>
        <w:t xml:space="preserve"> la</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ricevuta della corresponsione alla SIAE dei relativi diritti</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per l’uso televisivo, ove dovuti. Tale</w:t>
      </w:r>
      <w:r w:rsidR="00B718CB">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quietanza sarà poi consegnata al CPTV RAI e dovrà avere in allegato: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 l’elenco dettagliato delle composizioni musicali utilizzate, accompagnato dai dati di</w:t>
      </w:r>
      <w:r w:rsidR="00DF4ABB">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identificazione dei brani (attore, compositore, editore, durata, estremi dei dischi, etc.).</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b) l’apposita garanzia e manleva in favore del CPTV RAI nei confronti di qualunque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contestazione avanzata da terzi per qualsiasi motivo.</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3.Quanto disposto nel comma precedente, si applica a qualsiasi opera protetta dalla legge sul</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diritto d'autore.</w:t>
      </w:r>
    </w:p>
    <w:p w:rsidR="00287637" w:rsidRPr="001105FD" w:rsidRDefault="00287637" w:rsidP="00FD4C31">
      <w:pPr>
        <w:spacing w:before="0" w:after="0"/>
        <w:ind w:left="0" w:right="0" w:firstLine="0"/>
        <w:jc w:val="both"/>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4.Nel caso di utilizzo di musiche gratuite prelevate da siti internet, deve essere chiaro e</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documentato in italiano, che le stesse possano essere impiegate gratuitamente anche per</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uso</w:t>
      </w:r>
      <w:r w:rsidR="001105FD" w:rsidRPr="001105FD">
        <w:rPr>
          <w:rFonts w:ascii="Times New Roman" w:eastAsia="Times New Roman" w:hAnsi="Times New Roman" w:cs="Times New Roman"/>
          <w:sz w:val="28"/>
          <w:szCs w:val="28"/>
          <w:lang w:eastAsia="it-IT"/>
        </w:rPr>
        <w:t xml:space="preserve"> </w:t>
      </w:r>
      <w:r w:rsidRPr="001105FD">
        <w:rPr>
          <w:rFonts w:ascii="Times New Roman" w:eastAsia="Times New Roman" w:hAnsi="Times New Roman" w:cs="Times New Roman"/>
          <w:sz w:val="28"/>
          <w:szCs w:val="28"/>
          <w:lang w:eastAsia="it-IT"/>
        </w:rPr>
        <w:t>televisivo</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w:t>
      </w:r>
    </w:p>
    <w:p w:rsidR="00287637" w:rsidRPr="001105FD"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Art. 16</w:t>
      </w:r>
    </w:p>
    <w:p w:rsidR="00287637" w:rsidRDefault="00287637" w:rsidP="00FD4C31">
      <w:pPr>
        <w:spacing w:before="0" w:after="0"/>
        <w:ind w:left="0" w:right="0" w:firstLine="0"/>
        <w:jc w:val="center"/>
        <w:rPr>
          <w:rFonts w:ascii="Times New Roman" w:eastAsia="Times New Roman" w:hAnsi="Times New Roman" w:cs="Times New Roman"/>
          <w:sz w:val="28"/>
          <w:szCs w:val="28"/>
          <w:lang w:eastAsia="it-IT"/>
        </w:rPr>
      </w:pPr>
      <w:r w:rsidRPr="001105FD">
        <w:rPr>
          <w:rFonts w:ascii="Times New Roman" w:eastAsia="Times New Roman" w:hAnsi="Times New Roman" w:cs="Times New Roman"/>
          <w:sz w:val="28"/>
          <w:szCs w:val="28"/>
          <w:lang w:eastAsia="it-IT"/>
        </w:rPr>
        <w:t>Ricorsi</w:t>
      </w:r>
    </w:p>
    <w:p w:rsidR="00FD4C31" w:rsidRPr="001105FD" w:rsidRDefault="00FD4C31" w:rsidP="00FD4C31">
      <w:pPr>
        <w:spacing w:before="0" w:after="0"/>
        <w:ind w:left="0" w:right="0" w:firstLine="0"/>
        <w:jc w:val="center"/>
        <w:rPr>
          <w:rFonts w:ascii="Times New Roman" w:eastAsia="Times New Roman" w:hAnsi="Times New Roman" w:cs="Times New Roman"/>
          <w:sz w:val="28"/>
          <w:szCs w:val="28"/>
          <w:lang w:eastAsia="it-IT"/>
        </w:rPr>
      </w:pP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Avverso le deliberazioni del Co.re.com sulle domande di accesso è ammesso ricorso in opposizione al Co.re.com stesso entro dieci giorni dal ricevimento della comunicazione inerente la deliberazione oggetto del ricorso. </w:t>
      </w: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ricorso deve essere indirizzato al Presidente del </w:t>
      </w:r>
      <w:proofErr w:type="spellStart"/>
      <w:r w:rsidRPr="001105FD">
        <w:rPr>
          <w:rFonts w:ascii="Times New Roman" w:hAnsi="Times New Roman" w:cs="Times New Roman"/>
          <w:sz w:val="28"/>
          <w:szCs w:val="28"/>
        </w:rPr>
        <w:t>Co.re.com.</w:t>
      </w:r>
      <w:proofErr w:type="spellEnd"/>
      <w:r w:rsidRPr="001105FD">
        <w:rPr>
          <w:rFonts w:ascii="Times New Roman" w:hAnsi="Times New Roman" w:cs="Times New Roman"/>
          <w:sz w:val="28"/>
          <w:szCs w:val="28"/>
        </w:rPr>
        <w:t xml:space="preserve"> </w:t>
      </w:r>
    </w:p>
    <w:p w:rsidR="00A53C0B" w:rsidRPr="001105FD"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Il ricorso deve contenere l’indicazione dei motivi specifici su cui si fonda. </w:t>
      </w:r>
    </w:p>
    <w:p w:rsidR="00A53C0B" w:rsidRDefault="00A53C0B" w:rsidP="00FD4C31">
      <w:pPr>
        <w:spacing w:before="0" w:after="0"/>
        <w:ind w:left="0" w:right="0" w:firstLine="0"/>
        <w:jc w:val="both"/>
        <w:rPr>
          <w:rFonts w:ascii="Times New Roman" w:hAnsi="Times New Roman" w:cs="Times New Roman"/>
          <w:sz w:val="28"/>
          <w:szCs w:val="28"/>
        </w:rPr>
      </w:pPr>
      <w:r w:rsidRPr="001105FD">
        <w:rPr>
          <w:rFonts w:ascii="Times New Roman" w:hAnsi="Times New Roman" w:cs="Times New Roman"/>
          <w:sz w:val="28"/>
          <w:szCs w:val="28"/>
        </w:rPr>
        <w:t xml:space="preserve">L’esame del ricorso è effettuato sulla base di un’istruttoria curata dal Presidente, o da un componente del Co.re.com da lui delegato e si svolge entro venti giorni dalla sua ricezione. </w:t>
      </w:r>
      <w:r w:rsidRPr="001105FD">
        <w:rPr>
          <w:rFonts w:ascii="Times New Roman" w:hAnsi="Times New Roman" w:cs="Times New Roman"/>
          <w:sz w:val="28"/>
          <w:szCs w:val="28"/>
        </w:rPr>
        <w:br/>
        <w:t xml:space="preserve">Il ricorso non sospende l’esecuzione del piano di programmazione trimestrale. </w:t>
      </w:r>
      <w:r w:rsidRPr="001105FD">
        <w:rPr>
          <w:rFonts w:ascii="Times New Roman" w:hAnsi="Times New Roman" w:cs="Times New Roman"/>
          <w:sz w:val="28"/>
          <w:szCs w:val="28"/>
        </w:rPr>
        <w:br/>
        <w:t>La decisione del Co.re.com sul ricorso è comunicata agli interessati a mezzo pec o lettera raccomandata con avviso di ritorno.</w:t>
      </w:r>
    </w:p>
    <w:p w:rsidR="00FD4C31" w:rsidRDefault="00FD4C31" w:rsidP="00FD4C31">
      <w:pPr>
        <w:spacing w:before="0" w:after="0"/>
        <w:ind w:left="0" w:right="0" w:firstLine="0"/>
        <w:jc w:val="center"/>
        <w:rPr>
          <w:rFonts w:ascii="Times New Roman" w:hAnsi="Times New Roman" w:cs="Times New Roman"/>
          <w:sz w:val="28"/>
          <w:szCs w:val="28"/>
        </w:rPr>
      </w:pPr>
    </w:p>
    <w:p w:rsidR="00622374" w:rsidRDefault="00622374" w:rsidP="00FD4C31">
      <w:pPr>
        <w:spacing w:before="0" w:after="0"/>
        <w:ind w:left="0" w:right="0" w:firstLine="0"/>
        <w:jc w:val="center"/>
        <w:rPr>
          <w:rFonts w:ascii="Times New Roman" w:hAnsi="Times New Roman" w:cs="Times New Roman"/>
          <w:sz w:val="28"/>
          <w:szCs w:val="28"/>
        </w:rPr>
      </w:pPr>
    </w:p>
    <w:p w:rsidR="00622374" w:rsidRDefault="00622374" w:rsidP="00FD4C31">
      <w:pPr>
        <w:spacing w:before="0" w:after="0"/>
        <w:ind w:left="0" w:right="0" w:firstLine="0"/>
        <w:jc w:val="center"/>
        <w:rPr>
          <w:rFonts w:ascii="Times New Roman" w:hAnsi="Times New Roman" w:cs="Times New Roman"/>
          <w:sz w:val="28"/>
          <w:szCs w:val="28"/>
        </w:rPr>
      </w:pPr>
    </w:p>
    <w:p w:rsidR="00FD4C31" w:rsidRPr="00FD4C31" w:rsidRDefault="00FD4C31" w:rsidP="00FD4C31">
      <w:pPr>
        <w:spacing w:before="0" w:after="0"/>
        <w:ind w:left="0" w:right="0" w:firstLine="0"/>
        <w:jc w:val="center"/>
        <w:rPr>
          <w:rFonts w:ascii="Times New Roman" w:hAnsi="Times New Roman" w:cs="Times New Roman"/>
          <w:sz w:val="28"/>
          <w:szCs w:val="28"/>
        </w:rPr>
      </w:pPr>
      <w:r w:rsidRPr="00FD4C31">
        <w:rPr>
          <w:rFonts w:ascii="Times New Roman" w:hAnsi="Times New Roman" w:cs="Times New Roman"/>
          <w:sz w:val="28"/>
          <w:szCs w:val="28"/>
        </w:rPr>
        <w:t>Art.17</w:t>
      </w:r>
    </w:p>
    <w:p w:rsidR="00FD4C31" w:rsidRDefault="00FD4C31" w:rsidP="00FD4C31">
      <w:pPr>
        <w:spacing w:before="0" w:after="0"/>
        <w:jc w:val="center"/>
        <w:rPr>
          <w:rFonts w:ascii="Times New Roman" w:hAnsi="Times New Roman" w:cs="Times New Roman"/>
          <w:sz w:val="28"/>
          <w:szCs w:val="28"/>
        </w:rPr>
      </w:pPr>
      <w:r w:rsidRPr="00FD4C31">
        <w:rPr>
          <w:rFonts w:ascii="Times New Roman" w:hAnsi="Times New Roman" w:cs="Times New Roman"/>
          <w:sz w:val="28"/>
          <w:szCs w:val="28"/>
        </w:rPr>
        <w:t>Foro competente</w:t>
      </w:r>
    </w:p>
    <w:p w:rsidR="00FD4C31" w:rsidRPr="00FD4C31" w:rsidRDefault="00FD4C31" w:rsidP="00FD4C31">
      <w:pPr>
        <w:spacing w:before="0" w:after="0"/>
        <w:jc w:val="center"/>
        <w:rPr>
          <w:rFonts w:ascii="Times New Roman" w:hAnsi="Times New Roman" w:cs="Times New Roman"/>
          <w:sz w:val="28"/>
          <w:szCs w:val="28"/>
        </w:rPr>
      </w:pPr>
    </w:p>
    <w:p w:rsidR="00FD4C31" w:rsidRPr="00FD4C31" w:rsidRDefault="00FD4C31" w:rsidP="00FD4C31">
      <w:pPr>
        <w:spacing w:before="0" w:after="0"/>
        <w:jc w:val="both"/>
        <w:rPr>
          <w:rFonts w:ascii="Times New Roman" w:hAnsi="Times New Roman" w:cs="Times New Roman"/>
          <w:sz w:val="28"/>
          <w:szCs w:val="28"/>
        </w:rPr>
      </w:pPr>
      <w:r w:rsidRPr="00FD4C31">
        <w:rPr>
          <w:rFonts w:ascii="Times New Roman" w:hAnsi="Times New Roman" w:cs="Times New Roman"/>
          <w:sz w:val="28"/>
          <w:szCs w:val="28"/>
        </w:rPr>
        <w:t xml:space="preserve">Qualunque controversia insorga sulla interpretazione ed esecuzione del medesimo, che non  sia definita con accordo diretto tra Le Parti, sarà deferita, in via esclusiva, al Foro di Pescara. </w:t>
      </w:r>
    </w:p>
    <w:p w:rsidR="00FD4C31" w:rsidRPr="00FD4C31" w:rsidRDefault="00FD4C31" w:rsidP="001105FD">
      <w:pPr>
        <w:ind w:left="0" w:right="0" w:firstLine="0"/>
        <w:jc w:val="both"/>
        <w:rPr>
          <w:rFonts w:ascii="Times New Roman" w:hAnsi="Times New Roman" w:cs="Times New Roman"/>
          <w:sz w:val="28"/>
          <w:szCs w:val="28"/>
        </w:rPr>
      </w:pPr>
    </w:p>
    <w:sectPr w:rsidR="00FD4C31" w:rsidRPr="00FD4C31" w:rsidSect="00822299">
      <w:pgSz w:w="11906" w:h="16838"/>
      <w:pgMar w:top="1276" w:right="1134" w:bottom="198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20206030504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462A4"/>
    <w:multiLevelType w:val="hybridMultilevel"/>
    <w:tmpl w:val="F3FA4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BCC2331"/>
    <w:multiLevelType w:val="hybridMultilevel"/>
    <w:tmpl w:val="5C686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1F41640"/>
    <w:multiLevelType w:val="hybridMultilevel"/>
    <w:tmpl w:val="6A5493E8"/>
    <w:lvl w:ilvl="0" w:tplc="03181A82">
      <w:start w:val="1"/>
      <w:numFmt w:val="lowerLetter"/>
      <w:lvlText w:val="%1)"/>
      <w:lvlJc w:val="left"/>
      <w:pPr>
        <w:tabs>
          <w:tab w:val="num" w:pos="810"/>
        </w:tabs>
        <w:ind w:left="810" w:hanging="45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3"/>
  <w:proofState w:spelling="clean"/>
  <w:defaultTabStop w:val="708"/>
  <w:hyphenationZone w:val="283"/>
  <w:characterSpacingControl w:val="doNotCompress"/>
  <w:compat/>
  <w:rsids>
    <w:rsidRoot w:val="00287637"/>
    <w:rsid w:val="000C3B67"/>
    <w:rsid w:val="001105FD"/>
    <w:rsid w:val="00157247"/>
    <w:rsid w:val="001A33E3"/>
    <w:rsid w:val="001A6409"/>
    <w:rsid w:val="00284BDE"/>
    <w:rsid w:val="00287637"/>
    <w:rsid w:val="004156D3"/>
    <w:rsid w:val="004B1F34"/>
    <w:rsid w:val="004B2DAC"/>
    <w:rsid w:val="004D7597"/>
    <w:rsid w:val="004E39E6"/>
    <w:rsid w:val="00604C85"/>
    <w:rsid w:val="00622374"/>
    <w:rsid w:val="006A04D8"/>
    <w:rsid w:val="006B50BA"/>
    <w:rsid w:val="006E5811"/>
    <w:rsid w:val="007A2044"/>
    <w:rsid w:val="00822299"/>
    <w:rsid w:val="0082245D"/>
    <w:rsid w:val="00845014"/>
    <w:rsid w:val="0092210C"/>
    <w:rsid w:val="0097028B"/>
    <w:rsid w:val="00A04731"/>
    <w:rsid w:val="00A51B97"/>
    <w:rsid w:val="00A53C0B"/>
    <w:rsid w:val="00AD4CD7"/>
    <w:rsid w:val="00B718CB"/>
    <w:rsid w:val="00D2700B"/>
    <w:rsid w:val="00D6580A"/>
    <w:rsid w:val="00D7539E"/>
    <w:rsid w:val="00DA75A8"/>
    <w:rsid w:val="00DB1499"/>
    <w:rsid w:val="00DF4ABB"/>
    <w:rsid w:val="00F251F6"/>
    <w:rsid w:val="00F972F0"/>
    <w:rsid w:val="00FD4C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before="120" w:after="200"/>
        <w:ind w:left="113" w:right="113" w:firstLine="17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A75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87637"/>
    <w:rPr>
      <w:color w:val="0000FF"/>
      <w:u w:val="single"/>
    </w:rPr>
  </w:style>
  <w:style w:type="paragraph" w:styleId="Intestazione">
    <w:name w:val="header"/>
    <w:basedOn w:val="Normale"/>
    <w:link w:val="IntestazioneCarattere"/>
    <w:rsid w:val="004B1F34"/>
    <w:pPr>
      <w:tabs>
        <w:tab w:val="center" w:pos="4819"/>
        <w:tab w:val="right" w:pos="9638"/>
      </w:tabs>
      <w:overflowPunct w:val="0"/>
      <w:autoSpaceDE w:val="0"/>
      <w:autoSpaceDN w:val="0"/>
      <w:adjustRightInd w:val="0"/>
      <w:spacing w:before="0" w:after="0"/>
      <w:ind w:left="0" w:right="0" w:firstLine="0"/>
      <w:textAlignment w:val="baseline"/>
    </w:pPr>
    <w:rPr>
      <w:rFonts w:ascii="CG Times" w:eastAsia="Times New Roman" w:hAnsi="CG Times" w:cs="CG Times"/>
      <w:sz w:val="20"/>
      <w:szCs w:val="20"/>
      <w:lang w:eastAsia="it-IT"/>
    </w:rPr>
  </w:style>
  <w:style w:type="character" w:customStyle="1" w:styleId="IntestazioneCarattere">
    <w:name w:val="Intestazione Carattere"/>
    <w:basedOn w:val="Carpredefinitoparagrafo"/>
    <w:link w:val="Intestazione"/>
    <w:rsid w:val="004B1F34"/>
    <w:rPr>
      <w:rFonts w:ascii="CG Times" w:eastAsia="Times New Roman" w:hAnsi="CG Times" w:cs="CG Times"/>
      <w:sz w:val="20"/>
      <w:szCs w:val="20"/>
      <w:lang w:eastAsia="it-IT"/>
    </w:rPr>
  </w:style>
  <w:style w:type="paragraph" w:styleId="Testofumetto">
    <w:name w:val="Balloon Text"/>
    <w:basedOn w:val="Normale"/>
    <w:link w:val="TestofumettoCarattere"/>
    <w:uiPriority w:val="99"/>
    <w:semiHidden/>
    <w:unhideWhenUsed/>
    <w:rsid w:val="004B1F34"/>
    <w:pPr>
      <w:spacing w:before="0"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1F34"/>
    <w:rPr>
      <w:rFonts w:ascii="Tahoma" w:hAnsi="Tahoma" w:cs="Tahoma"/>
      <w:sz w:val="16"/>
      <w:szCs w:val="16"/>
    </w:rPr>
  </w:style>
  <w:style w:type="character" w:styleId="Enfasigrassetto">
    <w:name w:val="Strong"/>
    <w:basedOn w:val="Carpredefinitoparagrafo"/>
    <w:uiPriority w:val="22"/>
    <w:qFormat/>
    <w:rsid w:val="00822299"/>
    <w:rPr>
      <w:b/>
      <w:bCs/>
    </w:rPr>
  </w:style>
  <w:style w:type="paragraph" w:styleId="Paragrafoelenco">
    <w:name w:val="List Paragraph"/>
    <w:basedOn w:val="Normale"/>
    <w:uiPriority w:val="34"/>
    <w:qFormat/>
    <w:rsid w:val="004B2DAC"/>
    <w:pPr>
      <w:ind w:left="720"/>
      <w:contextualSpacing/>
    </w:pPr>
  </w:style>
</w:styles>
</file>

<file path=word/webSettings.xml><?xml version="1.0" encoding="utf-8"?>
<w:webSettings xmlns:r="http://schemas.openxmlformats.org/officeDocument/2006/relationships" xmlns:w="http://schemas.openxmlformats.org/wordprocessingml/2006/main">
  <w:divs>
    <w:div w:id="462113897">
      <w:bodyDiv w:val="1"/>
      <w:marLeft w:val="0"/>
      <w:marRight w:val="0"/>
      <w:marTop w:val="0"/>
      <w:marBottom w:val="0"/>
      <w:divBdr>
        <w:top w:val="none" w:sz="0" w:space="0" w:color="auto"/>
        <w:left w:val="none" w:sz="0" w:space="0" w:color="auto"/>
        <w:bottom w:val="none" w:sz="0" w:space="0" w:color="auto"/>
        <w:right w:val="none" w:sz="0" w:space="0" w:color="auto"/>
      </w:divBdr>
      <w:divsChild>
        <w:div w:id="50738779">
          <w:marLeft w:val="0"/>
          <w:marRight w:val="0"/>
          <w:marTop w:val="0"/>
          <w:marBottom w:val="0"/>
          <w:divBdr>
            <w:top w:val="none" w:sz="0" w:space="0" w:color="auto"/>
            <w:left w:val="none" w:sz="0" w:space="0" w:color="auto"/>
            <w:bottom w:val="none" w:sz="0" w:space="0" w:color="auto"/>
            <w:right w:val="none" w:sz="0" w:space="0" w:color="auto"/>
          </w:divBdr>
          <w:divsChild>
            <w:div w:id="2754747">
              <w:marLeft w:val="0"/>
              <w:marRight w:val="0"/>
              <w:marTop w:val="0"/>
              <w:marBottom w:val="0"/>
              <w:divBdr>
                <w:top w:val="none" w:sz="0" w:space="0" w:color="auto"/>
                <w:left w:val="none" w:sz="0" w:space="0" w:color="auto"/>
                <w:bottom w:val="none" w:sz="0" w:space="0" w:color="auto"/>
                <w:right w:val="none" w:sz="0" w:space="0" w:color="auto"/>
              </w:divBdr>
              <w:divsChild>
                <w:div w:id="11783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6032">
          <w:marLeft w:val="0"/>
          <w:marRight w:val="0"/>
          <w:marTop w:val="0"/>
          <w:marBottom w:val="0"/>
          <w:divBdr>
            <w:top w:val="none" w:sz="0" w:space="0" w:color="auto"/>
            <w:left w:val="none" w:sz="0" w:space="0" w:color="auto"/>
            <w:bottom w:val="none" w:sz="0" w:space="0" w:color="auto"/>
            <w:right w:val="none" w:sz="0" w:space="0" w:color="auto"/>
          </w:divBdr>
        </w:div>
        <w:div w:id="1316838304">
          <w:marLeft w:val="0"/>
          <w:marRight w:val="0"/>
          <w:marTop w:val="0"/>
          <w:marBottom w:val="0"/>
          <w:divBdr>
            <w:top w:val="none" w:sz="0" w:space="0" w:color="auto"/>
            <w:left w:val="none" w:sz="0" w:space="0" w:color="auto"/>
            <w:bottom w:val="none" w:sz="0" w:space="0" w:color="auto"/>
            <w:right w:val="none" w:sz="0" w:space="0" w:color="auto"/>
          </w:divBdr>
        </w:div>
        <w:div w:id="599215006">
          <w:marLeft w:val="0"/>
          <w:marRight w:val="0"/>
          <w:marTop w:val="0"/>
          <w:marBottom w:val="0"/>
          <w:divBdr>
            <w:top w:val="none" w:sz="0" w:space="0" w:color="auto"/>
            <w:left w:val="none" w:sz="0" w:space="0" w:color="auto"/>
            <w:bottom w:val="none" w:sz="0" w:space="0" w:color="auto"/>
            <w:right w:val="none" w:sz="0" w:space="0" w:color="auto"/>
          </w:divBdr>
        </w:div>
        <w:div w:id="248270733">
          <w:marLeft w:val="0"/>
          <w:marRight w:val="0"/>
          <w:marTop w:val="0"/>
          <w:marBottom w:val="0"/>
          <w:divBdr>
            <w:top w:val="none" w:sz="0" w:space="0" w:color="auto"/>
            <w:left w:val="none" w:sz="0" w:space="0" w:color="auto"/>
            <w:bottom w:val="none" w:sz="0" w:space="0" w:color="auto"/>
            <w:right w:val="none" w:sz="0" w:space="0" w:color="auto"/>
          </w:divBdr>
        </w:div>
        <w:div w:id="1679038933">
          <w:marLeft w:val="0"/>
          <w:marRight w:val="0"/>
          <w:marTop w:val="0"/>
          <w:marBottom w:val="0"/>
          <w:divBdr>
            <w:top w:val="none" w:sz="0" w:space="0" w:color="auto"/>
            <w:left w:val="none" w:sz="0" w:space="0" w:color="auto"/>
            <w:bottom w:val="none" w:sz="0" w:space="0" w:color="auto"/>
            <w:right w:val="none" w:sz="0" w:space="0" w:color="auto"/>
          </w:divBdr>
        </w:div>
        <w:div w:id="46806921">
          <w:marLeft w:val="0"/>
          <w:marRight w:val="0"/>
          <w:marTop w:val="0"/>
          <w:marBottom w:val="0"/>
          <w:divBdr>
            <w:top w:val="none" w:sz="0" w:space="0" w:color="auto"/>
            <w:left w:val="none" w:sz="0" w:space="0" w:color="auto"/>
            <w:bottom w:val="none" w:sz="0" w:space="0" w:color="auto"/>
            <w:right w:val="none" w:sz="0" w:space="0" w:color="auto"/>
          </w:divBdr>
        </w:div>
        <w:div w:id="263466031">
          <w:marLeft w:val="0"/>
          <w:marRight w:val="0"/>
          <w:marTop w:val="0"/>
          <w:marBottom w:val="0"/>
          <w:divBdr>
            <w:top w:val="none" w:sz="0" w:space="0" w:color="auto"/>
            <w:left w:val="none" w:sz="0" w:space="0" w:color="auto"/>
            <w:bottom w:val="none" w:sz="0" w:space="0" w:color="auto"/>
            <w:right w:val="none" w:sz="0" w:space="0" w:color="auto"/>
          </w:divBdr>
        </w:div>
        <w:div w:id="763458714">
          <w:marLeft w:val="0"/>
          <w:marRight w:val="0"/>
          <w:marTop w:val="0"/>
          <w:marBottom w:val="0"/>
          <w:divBdr>
            <w:top w:val="none" w:sz="0" w:space="0" w:color="auto"/>
            <w:left w:val="none" w:sz="0" w:space="0" w:color="auto"/>
            <w:bottom w:val="none" w:sz="0" w:space="0" w:color="auto"/>
            <w:right w:val="none" w:sz="0" w:space="0" w:color="auto"/>
          </w:divBdr>
        </w:div>
        <w:div w:id="1519810329">
          <w:marLeft w:val="0"/>
          <w:marRight w:val="0"/>
          <w:marTop w:val="0"/>
          <w:marBottom w:val="0"/>
          <w:divBdr>
            <w:top w:val="none" w:sz="0" w:space="0" w:color="auto"/>
            <w:left w:val="none" w:sz="0" w:space="0" w:color="auto"/>
            <w:bottom w:val="none" w:sz="0" w:space="0" w:color="auto"/>
            <w:right w:val="none" w:sz="0" w:space="0" w:color="auto"/>
          </w:divBdr>
        </w:div>
        <w:div w:id="348140219">
          <w:marLeft w:val="0"/>
          <w:marRight w:val="0"/>
          <w:marTop w:val="0"/>
          <w:marBottom w:val="0"/>
          <w:divBdr>
            <w:top w:val="none" w:sz="0" w:space="0" w:color="auto"/>
            <w:left w:val="none" w:sz="0" w:space="0" w:color="auto"/>
            <w:bottom w:val="none" w:sz="0" w:space="0" w:color="auto"/>
            <w:right w:val="none" w:sz="0" w:space="0" w:color="auto"/>
          </w:divBdr>
        </w:div>
        <w:div w:id="1103107566">
          <w:marLeft w:val="0"/>
          <w:marRight w:val="0"/>
          <w:marTop w:val="0"/>
          <w:marBottom w:val="0"/>
          <w:divBdr>
            <w:top w:val="none" w:sz="0" w:space="0" w:color="auto"/>
            <w:left w:val="none" w:sz="0" w:space="0" w:color="auto"/>
            <w:bottom w:val="none" w:sz="0" w:space="0" w:color="auto"/>
            <w:right w:val="none" w:sz="0" w:space="0" w:color="auto"/>
          </w:divBdr>
        </w:div>
        <w:div w:id="1658805159">
          <w:marLeft w:val="0"/>
          <w:marRight w:val="0"/>
          <w:marTop w:val="0"/>
          <w:marBottom w:val="0"/>
          <w:divBdr>
            <w:top w:val="none" w:sz="0" w:space="0" w:color="auto"/>
            <w:left w:val="none" w:sz="0" w:space="0" w:color="auto"/>
            <w:bottom w:val="none" w:sz="0" w:space="0" w:color="auto"/>
            <w:right w:val="none" w:sz="0" w:space="0" w:color="auto"/>
          </w:divBdr>
        </w:div>
        <w:div w:id="1096943236">
          <w:marLeft w:val="0"/>
          <w:marRight w:val="0"/>
          <w:marTop w:val="0"/>
          <w:marBottom w:val="0"/>
          <w:divBdr>
            <w:top w:val="none" w:sz="0" w:space="0" w:color="auto"/>
            <w:left w:val="none" w:sz="0" w:space="0" w:color="auto"/>
            <w:bottom w:val="none" w:sz="0" w:space="0" w:color="auto"/>
            <w:right w:val="none" w:sz="0" w:space="0" w:color="auto"/>
          </w:divBdr>
        </w:div>
        <w:div w:id="126512901">
          <w:marLeft w:val="0"/>
          <w:marRight w:val="0"/>
          <w:marTop w:val="0"/>
          <w:marBottom w:val="0"/>
          <w:divBdr>
            <w:top w:val="none" w:sz="0" w:space="0" w:color="auto"/>
            <w:left w:val="none" w:sz="0" w:space="0" w:color="auto"/>
            <w:bottom w:val="none" w:sz="0" w:space="0" w:color="auto"/>
            <w:right w:val="none" w:sz="0" w:space="0" w:color="auto"/>
          </w:divBdr>
        </w:div>
        <w:div w:id="1327513891">
          <w:marLeft w:val="0"/>
          <w:marRight w:val="0"/>
          <w:marTop w:val="0"/>
          <w:marBottom w:val="0"/>
          <w:divBdr>
            <w:top w:val="none" w:sz="0" w:space="0" w:color="auto"/>
            <w:left w:val="none" w:sz="0" w:space="0" w:color="auto"/>
            <w:bottom w:val="none" w:sz="0" w:space="0" w:color="auto"/>
            <w:right w:val="none" w:sz="0" w:space="0" w:color="auto"/>
          </w:divBdr>
        </w:div>
        <w:div w:id="1888905097">
          <w:marLeft w:val="0"/>
          <w:marRight w:val="0"/>
          <w:marTop w:val="0"/>
          <w:marBottom w:val="0"/>
          <w:divBdr>
            <w:top w:val="none" w:sz="0" w:space="0" w:color="auto"/>
            <w:left w:val="none" w:sz="0" w:space="0" w:color="auto"/>
            <w:bottom w:val="none" w:sz="0" w:space="0" w:color="auto"/>
            <w:right w:val="none" w:sz="0" w:space="0" w:color="auto"/>
          </w:divBdr>
        </w:div>
        <w:div w:id="381902669">
          <w:marLeft w:val="0"/>
          <w:marRight w:val="0"/>
          <w:marTop w:val="0"/>
          <w:marBottom w:val="0"/>
          <w:divBdr>
            <w:top w:val="none" w:sz="0" w:space="0" w:color="auto"/>
            <w:left w:val="none" w:sz="0" w:space="0" w:color="auto"/>
            <w:bottom w:val="none" w:sz="0" w:space="0" w:color="auto"/>
            <w:right w:val="none" w:sz="0" w:space="0" w:color="auto"/>
          </w:divBdr>
        </w:div>
        <w:div w:id="965046908">
          <w:marLeft w:val="0"/>
          <w:marRight w:val="0"/>
          <w:marTop w:val="0"/>
          <w:marBottom w:val="0"/>
          <w:divBdr>
            <w:top w:val="none" w:sz="0" w:space="0" w:color="auto"/>
            <w:left w:val="none" w:sz="0" w:space="0" w:color="auto"/>
            <w:bottom w:val="none" w:sz="0" w:space="0" w:color="auto"/>
            <w:right w:val="none" w:sz="0" w:space="0" w:color="auto"/>
          </w:divBdr>
        </w:div>
        <w:div w:id="782116883">
          <w:marLeft w:val="0"/>
          <w:marRight w:val="0"/>
          <w:marTop w:val="0"/>
          <w:marBottom w:val="0"/>
          <w:divBdr>
            <w:top w:val="none" w:sz="0" w:space="0" w:color="auto"/>
            <w:left w:val="none" w:sz="0" w:space="0" w:color="auto"/>
            <w:bottom w:val="none" w:sz="0" w:space="0" w:color="auto"/>
            <w:right w:val="none" w:sz="0" w:space="0" w:color="auto"/>
          </w:divBdr>
        </w:div>
        <w:div w:id="1974670097">
          <w:marLeft w:val="0"/>
          <w:marRight w:val="0"/>
          <w:marTop w:val="0"/>
          <w:marBottom w:val="0"/>
          <w:divBdr>
            <w:top w:val="none" w:sz="0" w:space="0" w:color="auto"/>
            <w:left w:val="none" w:sz="0" w:space="0" w:color="auto"/>
            <w:bottom w:val="none" w:sz="0" w:space="0" w:color="auto"/>
            <w:right w:val="none" w:sz="0" w:space="0" w:color="auto"/>
          </w:divBdr>
        </w:div>
        <w:div w:id="1863086315">
          <w:marLeft w:val="0"/>
          <w:marRight w:val="0"/>
          <w:marTop w:val="0"/>
          <w:marBottom w:val="0"/>
          <w:divBdr>
            <w:top w:val="none" w:sz="0" w:space="0" w:color="auto"/>
            <w:left w:val="none" w:sz="0" w:space="0" w:color="auto"/>
            <w:bottom w:val="none" w:sz="0" w:space="0" w:color="auto"/>
            <w:right w:val="none" w:sz="0" w:space="0" w:color="auto"/>
          </w:divBdr>
        </w:div>
        <w:div w:id="397896654">
          <w:marLeft w:val="0"/>
          <w:marRight w:val="0"/>
          <w:marTop w:val="0"/>
          <w:marBottom w:val="0"/>
          <w:divBdr>
            <w:top w:val="none" w:sz="0" w:space="0" w:color="auto"/>
            <w:left w:val="none" w:sz="0" w:space="0" w:color="auto"/>
            <w:bottom w:val="none" w:sz="0" w:space="0" w:color="auto"/>
            <w:right w:val="none" w:sz="0" w:space="0" w:color="auto"/>
          </w:divBdr>
        </w:div>
        <w:div w:id="2003118035">
          <w:marLeft w:val="0"/>
          <w:marRight w:val="0"/>
          <w:marTop w:val="0"/>
          <w:marBottom w:val="0"/>
          <w:divBdr>
            <w:top w:val="none" w:sz="0" w:space="0" w:color="auto"/>
            <w:left w:val="none" w:sz="0" w:space="0" w:color="auto"/>
            <w:bottom w:val="none" w:sz="0" w:space="0" w:color="auto"/>
            <w:right w:val="none" w:sz="0" w:space="0" w:color="auto"/>
          </w:divBdr>
        </w:div>
        <w:div w:id="1430002661">
          <w:marLeft w:val="0"/>
          <w:marRight w:val="0"/>
          <w:marTop w:val="0"/>
          <w:marBottom w:val="0"/>
          <w:divBdr>
            <w:top w:val="none" w:sz="0" w:space="0" w:color="auto"/>
            <w:left w:val="none" w:sz="0" w:space="0" w:color="auto"/>
            <w:bottom w:val="none" w:sz="0" w:space="0" w:color="auto"/>
            <w:right w:val="none" w:sz="0" w:space="0" w:color="auto"/>
          </w:divBdr>
        </w:div>
        <w:div w:id="686638420">
          <w:marLeft w:val="0"/>
          <w:marRight w:val="0"/>
          <w:marTop w:val="0"/>
          <w:marBottom w:val="0"/>
          <w:divBdr>
            <w:top w:val="none" w:sz="0" w:space="0" w:color="auto"/>
            <w:left w:val="none" w:sz="0" w:space="0" w:color="auto"/>
            <w:bottom w:val="none" w:sz="0" w:space="0" w:color="auto"/>
            <w:right w:val="none" w:sz="0" w:space="0" w:color="auto"/>
          </w:divBdr>
        </w:div>
        <w:div w:id="921838133">
          <w:marLeft w:val="0"/>
          <w:marRight w:val="0"/>
          <w:marTop w:val="0"/>
          <w:marBottom w:val="0"/>
          <w:divBdr>
            <w:top w:val="none" w:sz="0" w:space="0" w:color="auto"/>
            <w:left w:val="none" w:sz="0" w:space="0" w:color="auto"/>
            <w:bottom w:val="none" w:sz="0" w:space="0" w:color="auto"/>
            <w:right w:val="none" w:sz="0" w:space="0" w:color="auto"/>
          </w:divBdr>
        </w:div>
        <w:div w:id="1570532015">
          <w:marLeft w:val="0"/>
          <w:marRight w:val="0"/>
          <w:marTop w:val="0"/>
          <w:marBottom w:val="0"/>
          <w:divBdr>
            <w:top w:val="none" w:sz="0" w:space="0" w:color="auto"/>
            <w:left w:val="none" w:sz="0" w:space="0" w:color="auto"/>
            <w:bottom w:val="none" w:sz="0" w:space="0" w:color="auto"/>
            <w:right w:val="none" w:sz="0" w:space="0" w:color="auto"/>
          </w:divBdr>
        </w:div>
        <w:div w:id="1916937066">
          <w:marLeft w:val="0"/>
          <w:marRight w:val="0"/>
          <w:marTop w:val="0"/>
          <w:marBottom w:val="0"/>
          <w:divBdr>
            <w:top w:val="none" w:sz="0" w:space="0" w:color="auto"/>
            <w:left w:val="none" w:sz="0" w:space="0" w:color="auto"/>
            <w:bottom w:val="none" w:sz="0" w:space="0" w:color="auto"/>
            <w:right w:val="none" w:sz="0" w:space="0" w:color="auto"/>
          </w:divBdr>
        </w:div>
        <w:div w:id="749929122">
          <w:marLeft w:val="0"/>
          <w:marRight w:val="0"/>
          <w:marTop w:val="0"/>
          <w:marBottom w:val="0"/>
          <w:divBdr>
            <w:top w:val="none" w:sz="0" w:space="0" w:color="auto"/>
            <w:left w:val="none" w:sz="0" w:space="0" w:color="auto"/>
            <w:bottom w:val="none" w:sz="0" w:space="0" w:color="auto"/>
            <w:right w:val="none" w:sz="0" w:space="0" w:color="auto"/>
          </w:divBdr>
        </w:div>
        <w:div w:id="2107647049">
          <w:marLeft w:val="0"/>
          <w:marRight w:val="0"/>
          <w:marTop w:val="0"/>
          <w:marBottom w:val="0"/>
          <w:divBdr>
            <w:top w:val="none" w:sz="0" w:space="0" w:color="auto"/>
            <w:left w:val="none" w:sz="0" w:space="0" w:color="auto"/>
            <w:bottom w:val="none" w:sz="0" w:space="0" w:color="auto"/>
            <w:right w:val="none" w:sz="0" w:space="0" w:color="auto"/>
          </w:divBdr>
        </w:div>
        <w:div w:id="425420826">
          <w:marLeft w:val="0"/>
          <w:marRight w:val="0"/>
          <w:marTop w:val="0"/>
          <w:marBottom w:val="0"/>
          <w:divBdr>
            <w:top w:val="none" w:sz="0" w:space="0" w:color="auto"/>
            <w:left w:val="none" w:sz="0" w:space="0" w:color="auto"/>
            <w:bottom w:val="none" w:sz="0" w:space="0" w:color="auto"/>
            <w:right w:val="none" w:sz="0" w:space="0" w:color="auto"/>
          </w:divBdr>
        </w:div>
        <w:div w:id="1684015841">
          <w:marLeft w:val="0"/>
          <w:marRight w:val="0"/>
          <w:marTop w:val="0"/>
          <w:marBottom w:val="0"/>
          <w:divBdr>
            <w:top w:val="none" w:sz="0" w:space="0" w:color="auto"/>
            <w:left w:val="none" w:sz="0" w:space="0" w:color="auto"/>
            <w:bottom w:val="none" w:sz="0" w:space="0" w:color="auto"/>
            <w:right w:val="none" w:sz="0" w:space="0" w:color="auto"/>
          </w:divBdr>
        </w:div>
        <w:div w:id="1555192929">
          <w:marLeft w:val="0"/>
          <w:marRight w:val="0"/>
          <w:marTop w:val="0"/>
          <w:marBottom w:val="0"/>
          <w:divBdr>
            <w:top w:val="none" w:sz="0" w:space="0" w:color="auto"/>
            <w:left w:val="none" w:sz="0" w:space="0" w:color="auto"/>
            <w:bottom w:val="none" w:sz="0" w:space="0" w:color="auto"/>
            <w:right w:val="none" w:sz="0" w:space="0" w:color="auto"/>
          </w:divBdr>
        </w:div>
        <w:div w:id="416442325">
          <w:marLeft w:val="0"/>
          <w:marRight w:val="0"/>
          <w:marTop w:val="0"/>
          <w:marBottom w:val="0"/>
          <w:divBdr>
            <w:top w:val="none" w:sz="0" w:space="0" w:color="auto"/>
            <w:left w:val="none" w:sz="0" w:space="0" w:color="auto"/>
            <w:bottom w:val="none" w:sz="0" w:space="0" w:color="auto"/>
            <w:right w:val="none" w:sz="0" w:space="0" w:color="auto"/>
          </w:divBdr>
        </w:div>
        <w:div w:id="1907640914">
          <w:marLeft w:val="0"/>
          <w:marRight w:val="0"/>
          <w:marTop w:val="0"/>
          <w:marBottom w:val="0"/>
          <w:divBdr>
            <w:top w:val="none" w:sz="0" w:space="0" w:color="auto"/>
            <w:left w:val="none" w:sz="0" w:space="0" w:color="auto"/>
            <w:bottom w:val="none" w:sz="0" w:space="0" w:color="auto"/>
            <w:right w:val="none" w:sz="0" w:space="0" w:color="auto"/>
          </w:divBdr>
        </w:div>
        <w:div w:id="1158881985">
          <w:marLeft w:val="0"/>
          <w:marRight w:val="0"/>
          <w:marTop w:val="0"/>
          <w:marBottom w:val="0"/>
          <w:divBdr>
            <w:top w:val="none" w:sz="0" w:space="0" w:color="auto"/>
            <w:left w:val="none" w:sz="0" w:space="0" w:color="auto"/>
            <w:bottom w:val="none" w:sz="0" w:space="0" w:color="auto"/>
            <w:right w:val="none" w:sz="0" w:space="0" w:color="auto"/>
          </w:divBdr>
        </w:div>
        <w:div w:id="1579901641">
          <w:marLeft w:val="0"/>
          <w:marRight w:val="0"/>
          <w:marTop w:val="0"/>
          <w:marBottom w:val="0"/>
          <w:divBdr>
            <w:top w:val="none" w:sz="0" w:space="0" w:color="auto"/>
            <w:left w:val="none" w:sz="0" w:space="0" w:color="auto"/>
            <w:bottom w:val="none" w:sz="0" w:space="0" w:color="auto"/>
            <w:right w:val="none" w:sz="0" w:space="0" w:color="auto"/>
          </w:divBdr>
        </w:div>
        <w:div w:id="1755741193">
          <w:marLeft w:val="0"/>
          <w:marRight w:val="0"/>
          <w:marTop w:val="0"/>
          <w:marBottom w:val="0"/>
          <w:divBdr>
            <w:top w:val="none" w:sz="0" w:space="0" w:color="auto"/>
            <w:left w:val="none" w:sz="0" w:space="0" w:color="auto"/>
            <w:bottom w:val="none" w:sz="0" w:space="0" w:color="auto"/>
            <w:right w:val="none" w:sz="0" w:space="0" w:color="auto"/>
          </w:divBdr>
        </w:div>
        <w:div w:id="339629483">
          <w:marLeft w:val="0"/>
          <w:marRight w:val="0"/>
          <w:marTop w:val="0"/>
          <w:marBottom w:val="0"/>
          <w:divBdr>
            <w:top w:val="none" w:sz="0" w:space="0" w:color="auto"/>
            <w:left w:val="none" w:sz="0" w:space="0" w:color="auto"/>
            <w:bottom w:val="none" w:sz="0" w:space="0" w:color="auto"/>
            <w:right w:val="none" w:sz="0" w:space="0" w:color="auto"/>
          </w:divBdr>
        </w:div>
        <w:div w:id="346054552">
          <w:marLeft w:val="0"/>
          <w:marRight w:val="0"/>
          <w:marTop w:val="0"/>
          <w:marBottom w:val="0"/>
          <w:divBdr>
            <w:top w:val="none" w:sz="0" w:space="0" w:color="auto"/>
            <w:left w:val="none" w:sz="0" w:space="0" w:color="auto"/>
            <w:bottom w:val="none" w:sz="0" w:space="0" w:color="auto"/>
            <w:right w:val="none" w:sz="0" w:space="0" w:color="auto"/>
          </w:divBdr>
        </w:div>
        <w:div w:id="1584487083">
          <w:marLeft w:val="0"/>
          <w:marRight w:val="0"/>
          <w:marTop w:val="0"/>
          <w:marBottom w:val="0"/>
          <w:divBdr>
            <w:top w:val="none" w:sz="0" w:space="0" w:color="auto"/>
            <w:left w:val="none" w:sz="0" w:space="0" w:color="auto"/>
            <w:bottom w:val="none" w:sz="0" w:space="0" w:color="auto"/>
            <w:right w:val="none" w:sz="0" w:space="0" w:color="auto"/>
          </w:divBdr>
        </w:div>
        <w:div w:id="2064867081">
          <w:marLeft w:val="0"/>
          <w:marRight w:val="0"/>
          <w:marTop w:val="0"/>
          <w:marBottom w:val="0"/>
          <w:divBdr>
            <w:top w:val="none" w:sz="0" w:space="0" w:color="auto"/>
            <w:left w:val="none" w:sz="0" w:space="0" w:color="auto"/>
            <w:bottom w:val="none" w:sz="0" w:space="0" w:color="auto"/>
            <w:right w:val="none" w:sz="0" w:space="0" w:color="auto"/>
          </w:divBdr>
        </w:div>
        <w:div w:id="155152019">
          <w:marLeft w:val="0"/>
          <w:marRight w:val="0"/>
          <w:marTop w:val="0"/>
          <w:marBottom w:val="0"/>
          <w:divBdr>
            <w:top w:val="none" w:sz="0" w:space="0" w:color="auto"/>
            <w:left w:val="none" w:sz="0" w:space="0" w:color="auto"/>
            <w:bottom w:val="none" w:sz="0" w:space="0" w:color="auto"/>
            <w:right w:val="none" w:sz="0" w:space="0" w:color="auto"/>
          </w:divBdr>
        </w:div>
        <w:div w:id="852304139">
          <w:marLeft w:val="0"/>
          <w:marRight w:val="0"/>
          <w:marTop w:val="0"/>
          <w:marBottom w:val="0"/>
          <w:divBdr>
            <w:top w:val="none" w:sz="0" w:space="0" w:color="auto"/>
            <w:left w:val="none" w:sz="0" w:space="0" w:color="auto"/>
            <w:bottom w:val="none" w:sz="0" w:space="0" w:color="auto"/>
            <w:right w:val="none" w:sz="0" w:space="0" w:color="auto"/>
          </w:divBdr>
        </w:div>
        <w:div w:id="993794961">
          <w:marLeft w:val="0"/>
          <w:marRight w:val="0"/>
          <w:marTop w:val="0"/>
          <w:marBottom w:val="0"/>
          <w:divBdr>
            <w:top w:val="none" w:sz="0" w:space="0" w:color="auto"/>
            <w:left w:val="none" w:sz="0" w:space="0" w:color="auto"/>
            <w:bottom w:val="none" w:sz="0" w:space="0" w:color="auto"/>
            <w:right w:val="none" w:sz="0" w:space="0" w:color="auto"/>
          </w:divBdr>
        </w:div>
        <w:div w:id="176820292">
          <w:marLeft w:val="0"/>
          <w:marRight w:val="0"/>
          <w:marTop w:val="0"/>
          <w:marBottom w:val="0"/>
          <w:divBdr>
            <w:top w:val="none" w:sz="0" w:space="0" w:color="auto"/>
            <w:left w:val="none" w:sz="0" w:space="0" w:color="auto"/>
            <w:bottom w:val="none" w:sz="0" w:space="0" w:color="auto"/>
            <w:right w:val="none" w:sz="0" w:space="0" w:color="auto"/>
          </w:divBdr>
        </w:div>
        <w:div w:id="235291058">
          <w:marLeft w:val="0"/>
          <w:marRight w:val="0"/>
          <w:marTop w:val="0"/>
          <w:marBottom w:val="0"/>
          <w:divBdr>
            <w:top w:val="none" w:sz="0" w:space="0" w:color="auto"/>
            <w:left w:val="none" w:sz="0" w:space="0" w:color="auto"/>
            <w:bottom w:val="none" w:sz="0" w:space="0" w:color="auto"/>
            <w:right w:val="none" w:sz="0" w:space="0" w:color="auto"/>
          </w:divBdr>
        </w:div>
        <w:div w:id="1658068145">
          <w:marLeft w:val="0"/>
          <w:marRight w:val="0"/>
          <w:marTop w:val="0"/>
          <w:marBottom w:val="0"/>
          <w:divBdr>
            <w:top w:val="none" w:sz="0" w:space="0" w:color="auto"/>
            <w:left w:val="none" w:sz="0" w:space="0" w:color="auto"/>
            <w:bottom w:val="none" w:sz="0" w:space="0" w:color="auto"/>
            <w:right w:val="none" w:sz="0" w:space="0" w:color="auto"/>
          </w:divBdr>
        </w:div>
        <w:div w:id="1192066101">
          <w:marLeft w:val="0"/>
          <w:marRight w:val="0"/>
          <w:marTop w:val="0"/>
          <w:marBottom w:val="0"/>
          <w:divBdr>
            <w:top w:val="none" w:sz="0" w:space="0" w:color="auto"/>
            <w:left w:val="none" w:sz="0" w:space="0" w:color="auto"/>
            <w:bottom w:val="none" w:sz="0" w:space="0" w:color="auto"/>
            <w:right w:val="none" w:sz="0" w:space="0" w:color="auto"/>
          </w:divBdr>
        </w:div>
        <w:div w:id="1002464138">
          <w:marLeft w:val="0"/>
          <w:marRight w:val="0"/>
          <w:marTop w:val="0"/>
          <w:marBottom w:val="0"/>
          <w:divBdr>
            <w:top w:val="none" w:sz="0" w:space="0" w:color="auto"/>
            <w:left w:val="none" w:sz="0" w:space="0" w:color="auto"/>
            <w:bottom w:val="none" w:sz="0" w:space="0" w:color="auto"/>
            <w:right w:val="none" w:sz="0" w:space="0" w:color="auto"/>
          </w:divBdr>
        </w:div>
        <w:div w:id="1507212160">
          <w:marLeft w:val="0"/>
          <w:marRight w:val="0"/>
          <w:marTop w:val="0"/>
          <w:marBottom w:val="0"/>
          <w:divBdr>
            <w:top w:val="none" w:sz="0" w:space="0" w:color="auto"/>
            <w:left w:val="none" w:sz="0" w:space="0" w:color="auto"/>
            <w:bottom w:val="none" w:sz="0" w:space="0" w:color="auto"/>
            <w:right w:val="none" w:sz="0" w:space="0" w:color="auto"/>
          </w:divBdr>
        </w:div>
        <w:div w:id="646514102">
          <w:marLeft w:val="0"/>
          <w:marRight w:val="0"/>
          <w:marTop w:val="0"/>
          <w:marBottom w:val="0"/>
          <w:divBdr>
            <w:top w:val="none" w:sz="0" w:space="0" w:color="auto"/>
            <w:left w:val="none" w:sz="0" w:space="0" w:color="auto"/>
            <w:bottom w:val="none" w:sz="0" w:space="0" w:color="auto"/>
            <w:right w:val="none" w:sz="0" w:space="0" w:color="auto"/>
          </w:divBdr>
        </w:div>
        <w:div w:id="737635957">
          <w:marLeft w:val="0"/>
          <w:marRight w:val="0"/>
          <w:marTop w:val="0"/>
          <w:marBottom w:val="0"/>
          <w:divBdr>
            <w:top w:val="none" w:sz="0" w:space="0" w:color="auto"/>
            <w:left w:val="none" w:sz="0" w:space="0" w:color="auto"/>
            <w:bottom w:val="none" w:sz="0" w:space="0" w:color="auto"/>
            <w:right w:val="none" w:sz="0" w:space="0" w:color="auto"/>
          </w:divBdr>
        </w:div>
        <w:div w:id="382680881">
          <w:marLeft w:val="0"/>
          <w:marRight w:val="0"/>
          <w:marTop w:val="0"/>
          <w:marBottom w:val="0"/>
          <w:divBdr>
            <w:top w:val="none" w:sz="0" w:space="0" w:color="auto"/>
            <w:left w:val="none" w:sz="0" w:space="0" w:color="auto"/>
            <w:bottom w:val="none" w:sz="0" w:space="0" w:color="auto"/>
            <w:right w:val="none" w:sz="0" w:space="0" w:color="auto"/>
          </w:divBdr>
        </w:div>
        <w:div w:id="1363435299">
          <w:marLeft w:val="0"/>
          <w:marRight w:val="0"/>
          <w:marTop w:val="0"/>
          <w:marBottom w:val="0"/>
          <w:divBdr>
            <w:top w:val="none" w:sz="0" w:space="0" w:color="auto"/>
            <w:left w:val="none" w:sz="0" w:space="0" w:color="auto"/>
            <w:bottom w:val="none" w:sz="0" w:space="0" w:color="auto"/>
            <w:right w:val="none" w:sz="0" w:space="0" w:color="auto"/>
          </w:divBdr>
        </w:div>
        <w:div w:id="1768311028">
          <w:marLeft w:val="0"/>
          <w:marRight w:val="0"/>
          <w:marTop w:val="0"/>
          <w:marBottom w:val="0"/>
          <w:divBdr>
            <w:top w:val="none" w:sz="0" w:space="0" w:color="auto"/>
            <w:left w:val="none" w:sz="0" w:space="0" w:color="auto"/>
            <w:bottom w:val="none" w:sz="0" w:space="0" w:color="auto"/>
            <w:right w:val="none" w:sz="0" w:space="0" w:color="auto"/>
          </w:divBdr>
        </w:div>
        <w:div w:id="1240939772">
          <w:marLeft w:val="0"/>
          <w:marRight w:val="0"/>
          <w:marTop w:val="0"/>
          <w:marBottom w:val="0"/>
          <w:divBdr>
            <w:top w:val="none" w:sz="0" w:space="0" w:color="auto"/>
            <w:left w:val="none" w:sz="0" w:space="0" w:color="auto"/>
            <w:bottom w:val="none" w:sz="0" w:space="0" w:color="auto"/>
            <w:right w:val="none" w:sz="0" w:space="0" w:color="auto"/>
          </w:divBdr>
        </w:div>
        <w:div w:id="606736041">
          <w:marLeft w:val="0"/>
          <w:marRight w:val="0"/>
          <w:marTop w:val="0"/>
          <w:marBottom w:val="0"/>
          <w:divBdr>
            <w:top w:val="none" w:sz="0" w:space="0" w:color="auto"/>
            <w:left w:val="none" w:sz="0" w:space="0" w:color="auto"/>
            <w:bottom w:val="none" w:sz="0" w:space="0" w:color="auto"/>
            <w:right w:val="none" w:sz="0" w:space="0" w:color="auto"/>
          </w:divBdr>
        </w:div>
        <w:div w:id="2084637896">
          <w:marLeft w:val="0"/>
          <w:marRight w:val="0"/>
          <w:marTop w:val="0"/>
          <w:marBottom w:val="0"/>
          <w:divBdr>
            <w:top w:val="none" w:sz="0" w:space="0" w:color="auto"/>
            <w:left w:val="none" w:sz="0" w:space="0" w:color="auto"/>
            <w:bottom w:val="none" w:sz="0" w:space="0" w:color="auto"/>
            <w:right w:val="none" w:sz="0" w:space="0" w:color="auto"/>
          </w:divBdr>
        </w:div>
        <w:div w:id="1452702393">
          <w:marLeft w:val="0"/>
          <w:marRight w:val="0"/>
          <w:marTop w:val="0"/>
          <w:marBottom w:val="0"/>
          <w:divBdr>
            <w:top w:val="none" w:sz="0" w:space="0" w:color="auto"/>
            <w:left w:val="none" w:sz="0" w:space="0" w:color="auto"/>
            <w:bottom w:val="none" w:sz="0" w:space="0" w:color="auto"/>
            <w:right w:val="none" w:sz="0" w:space="0" w:color="auto"/>
          </w:divBdr>
        </w:div>
        <w:div w:id="948128673">
          <w:marLeft w:val="0"/>
          <w:marRight w:val="0"/>
          <w:marTop w:val="0"/>
          <w:marBottom w:val="0"/>
          <w:divBdr>
            <w:top w:val="none" w:sz="0" w:space="0" w:color="auto"/>
            <w:left w:val="none" w:sz="0" w:space="0" w:color="auto"/>
            <w:bottom w:val="none" w:sz="0" w:space="0" w:color="auto"/>
            <w:right w:val="none" w:sz="0" w:space="0" w:color="auto"/>
          </w:divBdr>
        </w:div>
        <w:div w:id="2096396205">
          <w:marLeft w:val="0"/>
          <w:marRight w:val="0"/>
          <w:marTop w:val="0"/>
          <w:marBottom w:val="0"/>
          <w:divBdr>
            <w:top w:val="none" w:sz="0" w:space="0" w:color="auto"/>
            <w:left w:val="none" w:sz="0" w:space="0" w:color="auto"/>
            <w:bottom w:val="none" w:sz="0" w:space="0" w:color="auto"/>
            <w:right w:val="none" w:sz="0" w:space="0" w:color="auto"/>
          </w:divBdr>
        </w:div>
        <w:div w:id="1568956482">
          <w:marLeft w:val="0"/>
          <w:marRight w:val="0"/>
          <w:marTop w:val="0"/>
          <w:marBottom w:val="0"/>
          <w:divBdr>
            <w:top w:val="none" w:sz="0" w:space="0" w:color="auto"/>
            <w:left w:val="none" w:sz="0" w:space="0" w:color="auto"/>
            <w:bottom w:val="none" w:sz="0" w:space="0" w:color="auto"/>
            <w:right w:val="none" w:sz="0" w:space="0" w:color="auto"/>
          </w:divBdr>
        </w:div>
        <w:div w:id="1967545230">
          <w:marLeft w:val="0"/>
          <w:marRight w:val="0"/>
          <w:marTop w:val="0"/>
          <w:marBottom w:val="0"/>
          <w:divBdr>
            <w:top w:val="none" w:sz="0" w:space="0" w:color="auto"/>
            <w:left w:val="none" w:sz="0" w:space="0" w:color="auto"/>
            <w:bottom w:val="none" w:sz="0" w:space="0" w:color="auto"/>
            <w:right w:val="none" w:sz="0" w:space="0" w:color="auto"/>
          </w:divBdr>
        </w:div>
        <w:div w:id="62677435">
          <w:marLeft w:val="0"/>
          <w:marRight w:val="0"/>
          <w:marTop w:val="0"/>
          <w:marBottom w:val="0"/>
          <w:divBdr>
            <w:top w:val="none" w:sz="0" w:space="0" w:color="auto"/>
            <w:left w:val="none" w:sz="0" w:space="0" w:color="auto"/>
            <w:bottom w:val="none" w:sz="0" w:space="0" w:color="auto"/>
            <w:right w:val="none" w:sz="0" w:space="0" w:color="auto"/>
          </w:divBdr>
        </w:div>
        <w:div w:id="1528064220">
          <w:marLeft w:val="0"/>
          <w:marRight w:val="0"/>
          <w:marTop w:val="0"/>
          <w:marBottom w:val="0"/>
          <w:divBdr>
            <w:top w:val="none" w:sz="0" w:space="0" w:color="auto"/>
            <w:left w:val="none" w:sz="0" w:space="0" w:color="auto"/>
            <w:bottom w:val="none" w:sz="0" w:space="0" w:color="auto"/>
            <w:right w:val="none" w:sz="0" w:space="0" w:color="auto"/>
          </w:divBdr>
        </w:div>
        <w:div w:id="1940984557">
          <w:marLeft w:val="0"/>
          <w:marRight w:val="0"/>
          <w:marTop w:val="0"/>
          <w:marBottom w:val="0"/>
          <w:divBdr>
            <w:top w:val="none" w:sz="0" w:space="0" w:color="auto"/>
            <w:left w:val="none" w:sz="0" w:space="0" w:color="auto"/>
            <w:bottom w:val="none" w:sz="0" w:space="0" w:color="auto"/>
            <w:right w:val="none" w:sz="0" w:space="0" w:color="auto"/>
          </w:divBdr>
        </w:div>
        <w:div w:id="754089779">
          <w:marLeft w:val="0"/>
          <w:marRight w:val="0"/>
          <w:marTop w:val="0"/>
          <w:marBottom w:val="0"/>
          <w:divBdr>
            <w:top w:val="none" w:sz="0" w:space="0" w:color="auto"/>
            <w:left w:val="none" w:sz="0" w:space="0" w:color="auto"/>
            <w:bottom w:val="none" w:sz="0" w:space="0" w:color="auto"/>
            <w:right w:val="none" w:sz="0" w:space="0" w:color="auto"/>
          </w:divBdr>
        </w:div>
        <w:div w:id="1856651017">
          <w:marLeft w:val="0"/>
          <w:marRight w:val="0"/>
          <w:marTop w:val="0"/>
          <w:marBottom w:val="0"/>
          <w:divBdr>
            <w:top w:val="none" w:sz="0" w:space="0" w:color="auto"/>
            <w:left w:val="none" w:sz="0" w:space="0" w:color="auto"/>
            <w:bottom w:val="none" w:sz="0" w:space="0" w:color="auto"/>
            <w:right w:val="none" w:sz="0" w:space="0" w:color="auto"/>
          </w:divBdr>
        </w:div>
        <w:div w:id="1325931262">
          <w:marLeft w:val="0"/>
          <w:marRight w:val="0"/>
          <w:marTop w:val="0"/>
          <w:marBottom w:val="0"/>
          <w:divBdr>
            <w:top w:val="none" w:sz="0" w:space="0" w:color="auto"/>
            <w:left w:val="none" w:sz="0" w:space="0" w:color="auto"/>
            <w:bottom w:val="none" w:sz="0" w:space="0" w:color="auto"/>
            <w:right w:val="none" w:sz="0" w:space="0" w:color="auto"/>
          </w:divBdr>
        </w:div>
        <w:div w:id="333383210">
          <w:marLeft w:val="0"/>
          <w:marRight w:val="0"/>
          <w:marTop w:val="0"/>
          <w:marBottom w:val="0"/>
          <w:divBdr>
            <w:top w:val="none" w:sz="0" w:space="0" w:color="auto"/>
            <w:left w:val="none" w:sz="0" w:space="0" w:color="auto"/>
            <w:bottom w:val="none" w:sz="0" w:space="0" w:color="auto"/>
            <w:right w:val="none" w:sz="0" w:space="0" w:color="auto"/>
          </w:divBdr>
        </w:div>
        <w:div w:id="271326476">
          <w:marLeft w:val="0"/>
          <w:marRight w:val="0"/>
          <w:marTop w:val="0"/>
          <w:marBottom w:val="0"/>
          <w:divBdr>
            <w:top w:val="none" w:sz="0" w:space="0" w:color="auto"/>
            <w:left w:val="none" w:sz="0" w:space="0" w:color="auto"/>
            <w:bottom w:val="none" w:sz="0" w:space="0" w:color="auto"/>
            <w:right w:val="none" w:sz="0" w:space="0" w:color="auto"/>
          </w:divBdr>
        </w:div>
        <w:div w:id="1578050415">
          <w:marLeft w:val="0"/>
          <w:marRight w:val="0"/>
          <w:marTop w:val="0"/>
          <w:marBottom w:val="0"/>
          <w:divBdr>
            <w:top w:val="none" w:sz="0" w:space="0" w:color="auto"/>
            <w:left w:val="none" w:sz="0" w:space="0" w:color="auto"/>
            <w:bottom w:val="none" w:sz="0" w:space="0" w:color="auto"/>
            <w:right w:val="none" w:sz="0" w:space="0" w:color="auto"/>
          </w:divBdr>
        </w:div>
        <w:div w:id="1802572263">
          <w:marLeft w:val="0"/>
          <w:marRight w:val="0"/>
          <w:marTop w:val="0"/>
          <w:marBottom w:val="0"/>
          <w:divBdr>
            <w:top w:val="none" w:sz="0" w:space="0" w:color="auto"/>
            <w:left w:val="none" w:sz="0" w:space="0" w:color="auto"/>
            <w:bottom w:val="none" w:sz="0" w:space="0" w:color="auto"/>
            <w:right w:val="none" w:sz="0" w:space="0" w:color="auto"/>
          </w:divBdr>
        </w:div>
        <w:div w:id="1632515461">
          <w:marLeft w:val="0"/>
          <w:marRight w:val="0"/>
          <w:marTop w:val="0"/>
          <w:marBottom w:val="0"/>
          <w:divBdr>
            <w:top w:val="none" w:sz="0" w:space="0" w:color="auto"/>
            <w:left w:val="none" w:sz="0" w:space="0" w:color="auto"/>
            <w:bottom w:val="none" w:sz="0" w:space="0" w:color="auto"/>
            <w:right w:val="none" w:sz="0" w:space="0" w:color="auto"/>
          </w:divBdr>
        </w:div>
        <w:div w:id="1196651010">
          <w:marLeft w:val="0"/>
          <w:marRight w:val="0"/>
          <w:marTop w:val="0"/>
          <w:marBottom w:val="0"/>
          <w:divBdr>
            <w:top w:val="none" w:sz="0" w:space="0" w:color="auto"/>
            <w:left w:val="none" w:sz="0" w:space="0" w:color="auto"/>
            <w:bottom w:val="none" w:sz="0" w:space="0" w:color="auto"/>
            <w:right w:val="none" w:sz="0" w:space="0" w:color="auto"/>
          </w:divBdr>
        </w:div>
        <w:div w:id="1476339978">
          <w:marLeft w:val="0"/>
          <w:marRight w:val="0"/>
          <w:marTop w:val="0"/>
          <w:marBottom w:val="0"/>
          <w:divBdr>
            <w:top w:val="none" w:sz="0" w:space="0" w:color="auto"/>
            <w:left w:val="none" w:sz="0" w:space="0" w:color="auto"/>
            <w:bottom w:val="none" w:sz="0" w:space="0" w:color="auto"/>
            <w:right w:val="none" w:sz="0" w:space="0" w:color="auto"/>
          </w:divBdr>
        </w:div>
        <w:div w:id="67652881">
          <w:marLeft w:val="0"/>
          <w:marRight w:val="0"/>
          <w:marTop w:val="0"/>
          <w:marBottom w:val="0"/>
          <w:divBdr>
            <w:top w:val="none" w:sz="0" w:space="0" w:color="auto"/>
            <w:left w:val="none" w:sz="0" w:space="0" w:color="auto"/>
            <w:bottom w:val="none" w:sz="0" w:space="0" w:color="auto"/>
            <w:right w:val="none" w:sz="0" w:space="0" w:color="auto"/>
          </w:divBdr>
        </w:div>
        <w:div w:id="672759802">
          <w:marLeft w:val="0"/>
          <w:marRight w:val="0"/>
          <w:marTop w:val="0"/>
          <w:marBottom w:val="0"/>
          <w:divBdr>
            <w:top w:val="none" w:sz="0" w:space="0" w:color="auto"/>
            <w:left w:val="none" w:sz="0" w:space="0" w:color="auto"/>
            <w:bottom w:val="none" w:sz="0" w:space="0" w:color="auto"/>
            <w:right w:val="none" w:sz="0" w:space="0" w:color="auto"/>
          </w:divBdr>
        </w:div>
        <w:div w:id="1057313547">
          <w:marLeft w:val="0"/>
          <w:marRight w:val="0"/>
          <w:marTop w:val="0"/>
          <w:marBottom w:val="0"/>
          <w:divBdr>
            <w:top w:val="none" w:sz="0" w:space="0" w:color="auto"/>
            <w:left w:val="none" w:sz="0" w:space="0" w:color="auto"/>
            <w:bottom w:val="none" w:sz="0" w:space="0" w:color="auto"/>
            <w:right w:val="none" w:sz="0" w:space="0" w:color="auto"/>
          </w:divBdr>
        </w:div>
        <w:div w:id="1842040607">
          <w:marLeft w:val="0"/>
          <w:marRight w:val="0"/>
          <w:marTop w:val="0"/>
          <w:marBottom w:val="0"/>
          <w:divBdr>
            <w:top w:val="none" w:sz="0" w:space="0" w:color="auto"/>
            <w:left w:val="none" w:sz="0" w:space="0" w:color="auto"/>
            <w:bottom w:val="none" w:sz="0" w:space="0" w:color="auto"/>
            <w:right w:val="none" w:sz="0" w:space="0" w:color="auto"/>
          </w:divBdr>
        </w:div>
        <w:div w:id="1721973922">
          <w:marLeft w:val="0"/>
          <w:marRight w:val="0"/>
          <w:marTop w:val="0"/>
          <w:marBottom w:val="0"/>
          <w:divBdr>
            <w:top w:val="none" w:sz="0" w:space="0" w:color="auto"/>
            <w:left w:val="none" w:sz="0" w:space="0" w:color="auto"/>
            <w:bottom w:val="none" w:sz="0" w:space="0" w:color="auto"/>
            <w:right w:val="none" w:sz="0" w:space="0" w:color="auto"/>
          </w:divBdr>
        </w:div>
        <w:div w:id="442850164">
          <w:marLeft w:val="0"/>
          <w:marRight w:val="0"/>
          <w:marTop w:val="0"/>
          <w:marBottom w:val="0"/>
          <w:divBdr>
            <w:top w:val="none" w:sz="0" w:space="0" w:color="auto"/>
            <w:left w:val="none" w:sz="0" w:space="0" w:color="auto"/>
            <w:bottom w:val="none" w:sz="0" w:space="0" w:color="auto"/>
            <w:right w:val="none" w:sz="0" w:space="0" w:color="auto"/>
          </w:divBdr>
        </w:div>
        <w:div w:id="54547197">
          <w:marLeft w:val="0"/>
          <w:marRight w:val="0"/>
          <w:marTop w:val="0"/>
          <w:marBottom w:val="0"/>
          <w:divBdr>
            <w:top w:val="none" w:sz="0" w:space="0" w:color="auto"/>
            <w:left w:val="none" w:sz="0" w:space="0" w:color="auto"/>
            <w:bottom w:val="none" w:sz="0" w:space="0" w:color="auto"/>
            <w:right w:val="none" w:sz="0" w:space="0" w:color="auto"/>
          </w:divBdr>
        </w:div>
        <w:div w:id="1472870825">
          <w:marLeft w:val="0"/>
          <w:marRight w:val="0"/>
          <w:marTop w:val="0"/>
          <w:marBottom w:val="0"/>
          <w:divBdr>
            <w:top w:val="none" w:sz="0" w:space="0" w:color="auto"/>
            <w:left w:val="none" w:sz="0" w:space="0" w:color="auto"/>
            <w:bottom w:val="none" w:sz="0" w:space="0" w:color="auto"/>
            <w:right w:val="none" w:sz="0" w:space="0" w:color="auto"/>
          </w:divBdr>
        </w:div>
        <w:div w:id="693574794">
          <w:marLeft w:val="0"/>
          <w:marRight w:val="0"/>
          <w:marTop w:val="0"/>
          <w:marBottom w:val="0"/>
          <w:divBdr>
            <w:top w:val="none" w:sz="0" w:space="0" w:color="auto"/>
            <w:left w:val="none" w:sz="0" w:space="0" w:color="auto"/>
            <w:bottom w:val="none" w:sz="0" w:space="0" w:color="auto"/>
            <w:right w:val="none" w:sz="0" w:space="0" w:color="auto"/>
          </w:divBdr>
        </w:div>
        <w:div w:id="2037651198">
          <w:marLeft w:val="0"/>
          <w:marRight w:val="0"/>
          <w:marTop w:val="0"/>
          <w:marBottom w:val="0"/>
          <w:divBdr>
            <w:top w:val="none" w:sz="0" w:space="0" w:color="auto"/>
            <w:left w:val="none" w:sz="0" w:space="0" w:color="auto"/>
            <w:bottom w:val="none" w:sz="0" w:space="0" w:color="auto"/>
            <w:right w:val="none" w:sz="0" w:space="0" w:color="auto"/>
          </w:divBdr>
        </w:div>
        <w:div w:id="737898458">
          <w:marLeft w:val="0"/>
          <w:marRight w:val="0"/>
          <w:marTop w:val="0"/>
          <w:marBottom w:val="0"/>
          <w:divBdr>
            <w:top w:val="none" w:sz="0" w:space="0" w:color="auto"/>
            <w:left w:val="none" w:sz="0" w:space="0" w:color="auto"/>
            <w:bottom w:val="none" w:sz="0" w:space="0" w:color="auto"/>
            <w:right w:val="none" w:sz="0" w:space="0" w:color="auto"/>
          </w:divBdr>
        </w:div>
        <w:div w:id="474034179">
          <w:marLeft w:val="0"/>
          <w:marRight w:val="0"/>
          <w:marTop w:val="0"/>
          <w:marBottom w:val="0"/>
          <w:divBdr>
            <w:top w:val="none" w:sz="0" w:space="0" w:color="auto"/>
            <w:left w:val="none" w:sz="0" w:space="0" w:color="auto"/>
            <w:bottom w:val="none" w:sz="0" w:space="0" w:color="auto"/>
            <w:right w:val="none" w:sz="0" w:space="0" w:color="auto"/>
          </w:divBdr>
        </w:div>
        <w:div w:id="1888758967">
          <w:marLeft w:val="0"/>
          <w:marRight w:val="0"/>
          <w:marTop w:val="0"/>
          <w:marBottom w:val="0"/>
          <w:divBdr>
            <w:top w:val="none" w:sz="0" w:space="0" w:color="auto"/>
            <w:left w:val="none" w:sz="0" w:space="0" w:color="auto"/>
            <w:bottom w:val="none" w:sz="0" w:space="0" w:color="auto"/>
            <w:right w:val="none" w:sz="0" w:space="0" w:color="auto"/>
          </w:divBdr>
        </w:div>
        <w:div w:id="97020909">
          <w:marLeft w:val="0"/>
          <w:marRight w:val="0"/>
          <w:marTop w:val="0"/>
          <w:marBottom w:val="0"/>
          <w:divBdr>
            <w:top w:val="none" w:sz="0" w:space="0" w:color="auto"/>
            <w:left w:val="none" w:sz="0" w:space="0" w:color="auto"/>
            <w:bottom w:val="none" w:sz="0" w:space="0" w:color="auto"/>
            <w:right w:val="none" w:sz="0" w:space="0" w:color="auto"/>
          </w:divBdr>
        </w:div>
        <w:div w:id="2029332157">
          <w:marLeft w:val="0"/>
          <w:marRight w:val="0"/>
          <w:marTop w:val="0"/>
          <w:marBottom w:val="0"/>
          <w:divBdr>
            <w:top w:val="none" w:sz="0" w:space="0" w:color="auto"/>
            <w:left w:val="none" w:sz="0" w:space="0" w:color="auto"/>
            <w:bottom w:val="none" w:sz="0" w:space="0" w:color="auto"/>
            <w:right w:val="none" w:sz="0" w:space="0" w:color="auto"/>
          </w:divBdr>
        </w:div>
        <w:div w:id="1150246572">
          <w:marLeft w:val="0"/>
          <w:marRight w:val="0"/>
          <w:marTop w:val="0"/>
          <w:marBottom w:val="0"/>
          <w:divBdr>
            <w:top w:val="none" w:sz="0" w:space="0" w:color="auto"/>
            <w:left w:val="none" w:sz="0" w:space="0" w:color="auto"/>
            <w:bottom w:val="none" w:sz="0" w:space="0" w:color="auto"/>
            <w:right w:val="none" w:sz="0" w:space="0" w:color="auto"/>
          </w:divBdr>
        </w:div>
        <w:div w:id="267079732">
          <w:marLeft w:val="0"/>
          <w:marRight w:val="0"/>
          <w:marTop w:val="0"/>
          <w:marBottom w:val="0"/>
          <w:divBdr>
            <w:top w:val="none" w:sz="0" w:space="0" w:color="auto"/>
            <w:left w:val="none" w:sz="0" w:space="0" w:color="auto"/>
            <w:bottom w:val="none" w:sz="0" w:space="0" w:color="auto"/>
            <w:right w:val="none" w:sz="0" w:space="0" w:color="auto"/>
          </w:divBdr>
        </w:div>
        <w:div w:id="83452412">
          <w:marLeft w:val="0"/>
          <w:marRight w:val="0"/>
          <w:marTop w:val="0"/>
          <w:marBottom w:val="0"/>
          <w:divBdr>
            <w:top w:val="none" w:sz="0" w:space="0" w:color="auto"/>
            <w:left w:val="none" w:sz="0" w:space="0" w:color="auto"/>
            <w:bottom w:val="none" w:sz="0" w:space="0" w:color="auto"/>
            <w:right w:val="none" w:sz="0" w:space="0" w:color="auto"/>
          </w:divBdr>
        </w:div>
        <w:div w:id="380321798">
          <w:marLeft w:val="0"/>
          <w:marRight w:val="0"/>
          <w:marTop w:val="0"/>
          <w:marBottom w:val="0"/>
          <w:divBdr>
            <w:top w:val="none" w:sz="0" w:space="0" w:color="auto"/>
            <w:left w:val="none" w:sz="0" w:space="0" w:color="auto"/>
            <w:bottom w:val="none" w:sz="0" w:space="0" w:color="auto"/>
            <w:right w:val="none" w:sz="0" w:space="0" w:color="auto"/>
          </w:divBdr>
        </w:div>
        <w:div w:id="1262106352">
          <w:marLeft w:val="0"/>
          <w:marRight w:val="0"/>
          <w:marTop w:val="0"/>
          <w:marBottom w:val="0"/>
          <w:divBdr>
            <w:top w:val="none" w:sz="0" w:space="0" w:color="auto"/>
            <w:left w:val="none" w:sz="0" w:space="0" w:color="auto"/>
            <w:bottom w:val="none" w:sz="0" w:space="0" w:color="auto"/>
            <w:right w:val="none" w:sz="0" w:space="0" w:color="auto"/>
          </w:divBdr>
        </w:div>
        <w:div w:id="1014915984">
          <w:marLeft w:val="0"/>
          <w:marRight w:val="0"/>
          <w:marTop w:val="0"/>
          <w:marBottom w:val="0"/>
          <w:divBdr>
            <w:top w:val="none" w:sz="0" w:space="0" w:color="auto"/>
            <w:left w:val="none" w:sz="0" w:space="0" w:color="auto"/>
            <w:bottom w:val="none" w:sz="0" w:space="0" w:color="auto"/>
            <w:right w:val="none" w:sz="0" w:space="0" w:color="auto"/>
          </w:divBdr>
        </w:div>
        <w:div w:id="780415797">
          <w:marLeft w:val="0"/>
          <w:marRight w:val="0"/>
          <w:marTop w:val="0"/>
          <w:marBottom w:val="0"/>
          <w:divBdr>
            <w:top w:val="none" w:sz="0" w:space="0" w:color="auto"/>
            <w:left w:val="none" w:sz="0" w:space="0" w:color="auto"/>
            <w:bottom w:val="none" w:sz="0" w:space="0" w:color="auto"/>
            <w:right w:val="none" w:sz="0" w:space="0" w:color="auto"/>
          </w:divBdr>
        </w:div>
        <w:div w:id="505172213">
          <w:marLeft w:val="0"/>
          <w:marRight w:val="0"/>
          <w:marTop w:val="0"/>
          <w:marBottom w:val="0"/>
          <w:divBdr>
            <w:top w:val="none" w:sz="0" w:space="0" w:color="auto"/>
            <w:left w:val="none" w:sz="0" w:space="0" w:color="auto"/>
            <w:bottom w:val="none" w:sz="0" w:space="0" w:color="auto"/>
            <w:right w:val="none" w:sz="0" w:space="0" w:color="auto"/>
          </w:divBdr>
        </w:div>
        <w:div w:id="1594893394">
          <w:marLeft w:val="0"/>
          <w:marRight w:val="0"/>
          <w:marTop w:val="0"/>
          <w:marBottom w:val="0"/>
          <w:divBdr>
            <w:top w:val="none" w:sz="0" w:space="0" w:color="auto"/>
            <w:left w:val="none" w:sz="0" w:space="0" w:color="auto"/>
            <w:bottom w:val="none" w:sz="0" w:space="0" w:color="auto"/>
            <w:right w:val="none" w:sz="0" w:space="0" w:color="auto"/>
          </w:divBdr>
        </w:div>
        <w:div w:id="1876045119">
          <w:marLeft w:val="0"/>
          <w:marRight w:val="0"/>
          <w:marTop w:val="0"/>
          <w:marBottom w:val="0"/>
          <w:divBdr>
            <w:top w:val="none" w:sz="0" w:space="0" w:color="auto"/>
            <w:left w:val="none" w:sz="0" w:space="0" w:color="auto"/>
            <w:bottom w:val="none" w:sz="0" w:space="0" w:color="auto"/>
            <w:right w:val="none" w:sz="0" w:space="0" w:color="auto"/>
          </w:divBdr>
        </w:div>
        <w:div w:id="1690792051">
          <w:marLeft w:val="0"/>
          <w:marRight w:val="0"/>
          <w:marTop w:val="0"/>
          <w:marBottom w:val="0"/>
          <w:divBdr>
            <w:top w:val="none" w:sz="0" w:space="0" w:color="auto"/>
            <w:left w:val="none" w:sz="0" w:space="0" w:color="auto"/>
            <w:bottom w:val="none" w:sz="0" w:space="0" w:color="auto"/>
            <w:right w:val="none" w:sz="0" w:space="0" w:color="auto"/>
          </w:divBdr>
        </w:div>
        <w:div w:id="281427413">
          <w:marLeft w:val="0"/>
          <w:marRight w:val="0"/>
          <w:marTop w:val="0"/>
          <w:marBottom w:val="0"/>
          <w:divBdr>
            <w:top w:val="none" w:sz="0" w:space="0" w:color="auto"/>
            <w:left w:val="none" w:sz="0" w:space="0" w:color="auto"/>
            <w:bottom w:val="none" w:sz="0" w:space="0" w:color="auto"/>
            <w:right w:val="none" w:sz="0" w:space="0" w:color="auto"/>
          </w:divBdr>
        </w:div>
        <w:div w:id="944458678">
          <w:marLeft w:val="0"/>
          <w:marRight w:val="0"/>
          <w:marTop w:val="0"/>
          <w:marBottom w:val="0"/>
          <w:divBdr>
            <w:top w:val="none" w:sz="0" w:space="0" w:color="auto"/>
            <w:left w:val="none" w:sz="0" w:space="0" w:color="auto"/>
            <w:bottom w:val="none" w:sz="0" w:space="0" w:color="auto"/>
            <w:right w:val="none" w:sz="0" w:space="0" w:color="auto"/>
          </w:divBdr>
        </w:div>
        <w:div w:id="521090451">
          <w:marLeft w:val="0"/>
          <w:marRight w:val="0"/>
          <w:marTop w:val="0"/>
          <w:marBottom w:val="0"/>
          <w:divBdr>
            <w:top w:val="none" w:sz="0" w:space="0" w:color="auto"/>
            <w:left w:val="none" w:sz="0" w:space="0" w:color="auto"/>
            <w:bottom w:val="none" w:sz="0" w:space="0" w:color="auto"/>
            <w:right w:val="none" w:sz="0" w:space="0" w:color="auto"/>
          </w:divBdr>
        </w:div>
        <w:div w:id="1885634515">
          <w:marLeft w:val="0"/>
          <w:marRight w:val="0"/>
          <w:marTop w:val="0"/>
          <w:marBottom w:val="0"/>
          <w:divBdr>
            <w:top w:val="none" w:sz="0" w:space="0" w:color="auto"/>
            <w:left w:val="none" w:sz="0" w:space="0" w:color="auto"/>
            <w:bottom w:val="none" w:sz="0" w:space="0" w:color="auto"/>
            <w:right w:val="none" w:sz="0" w:space="0" w:color="auto"/>
          </w:divBdr>
        </w:div>
        <w:div w:id="20328403">
          <w:marLeft w:val="0"/>
          <w:marRight w:val="0"/>
          <w:marTop w:val="0"/>
          <w:marBottom w:val="0"/>
          <w:divBdr>
            <w:top w:val="none" w:sz="0" w:space="0" w:color="auto"/>
            <w:left w:val="none" w:sz="0" w:space="0" w:color="auto"/>
            <w:bottom w:val="none" w:sz="0" w:space="0" w:color="auto"/>
            <w:right w:val="none" w:sz="0" w:space="0" w:color="auto"/>
          </w:divBdr>
        </w:div>
        <w:div w:id="1295982489">
          <w:marLeft w:val="0"/>
          <w:marRight w:val="0"/>
          <w:marTop w:val="0"/>
          <w:marBottom w:val="0"/>
          <w:divBdr>
            <w:top w:val="none" w:sz="0" w:space="0" w:color="auto"/>
            <w:left w:val="none" w:sz="0" w:space="0" w:color="auto"/>
            <w:bottom w:val="none" w:sz="0" w:space="0" w:color="auto"/>
            <w:right w:val="none" w:sz="0" w:space="0" w:color="auto"/>
          </w:divBdr>
        </w:div>
        <w:div w:id="1056510268">
          <w:marLeft w:val="0"/>
          <w:marRight w:val="0"/>
          <w:marTop w:val="0"/>
          <w:marBottom w:val="0"/>
          <w:divBdr>
            <w:top w:val="none" w:sz="0" w:space="0" w:color="auto"/>
            <w:left w:val="none" w:sz="0" w:space="0" w:color="auto"/>
            <w:bottom w:val="none" w:sz="0" w:space="0" w:color="auto"/>
            <w:right w:val="none" w:sz="0" w:space="0" w:color="auto"/>
          </w:divBdr>
        </w:div>
        <w:div w:id="857348018">
          <w:marLeft w:val="0"/>
          <w:marRight w:val="0"/>
          <w:marTop w:val="0"/>
          <w:marBottom w:val="0"/>
          <w:divBdr>
            <w:top w:val="none" w:sz="0" w:space="0" w:color="auto"/>
            <w:left w:val="none" w:sz="0" w:space="0" w:color="auto"/>
            <w:bottom w:val="none" w:sz="0" w:space="0" w:color="auto"/>
            <w:right w:val="none" w:sz="0" w:space="0" w:color="auto"/>
          </w:divBdr>
        </w:div>
        <w:div w:id="621350355">
          <w:marLeft w:val="0"/>
          <w:marRight w:val="0"/>
          <w:marTop w:val="0"/>
          <w:marBottom w:val="0"/>
          <w:divBdr>
            <w:top w:val="none" w:sz="0" w:space="0" w:color="auto"/>
            <w:left w:val="none" w:sz="0" w:space="0" w:color="auto"/>
            <w:bottom w:val="none" w:sz="0" w:space="0" w:color="auto"/>
            <w:right w:val="none" w:sz="0" w:space="0" w:color="auto"/>
          </w:divBdr>
        </w:div>
        <w:div w:id="1553954816">
          <w:marLeft w:val="0"/>
          <w:marRight w:val="0"/>
          <w:marTop w:val="0"/>
          <w:marBottom w:val="0"/>
          <w:divBdr>
            <w:top w:val="none" w:sz="0" w:space="0" w:color="auto"/>
            <w:left w:val="none" w:sz="0" w:space="0" w:color="auto"/>
            <w:bottom w:val="none" w:sz="0" w:space="0" w:color="auto"/>
            <w:right w:val="none" w:sz="0" w:space="0" w:color="auto"/>
          </w:divBdr>
        </w:div>
        <w:div w:id="841163056">
          <w:marLeft w:val="0"/>
          <w:marRight w:val="0"/>
          <w:marTop w:val="0"/>
          <w:marBottom w:val="0"/>
          <w:divBdr>
            <w:top w:val="none" w:sz="0" w:space="0" w:color="auto"/>
            <w:left w:val="none" w:sz="0" w:space="0" w:color="auto"/>
            <w:bottom w:val="none" w:sz="0" w:space="0" w:color="auto"/>
            <w:right w:val="none" w:sz="0" w:space="0" w:color="auto"/>
          </w:divBdr>
        </w:div>
        <w:div w:id="941450842">
          <w:marLeft w:val="0"/>
          <w:marRight w:val="0"/>
          <w:marTop w:val="0"/>
          <w:marBottom w:val="0"/>
          <w:divBdr>
            <w:top w:val="none" w:sz="0" w:space="0" w:color="auto"/>
            <w:left w:val="none" w:sz="0" w:space="0" w:color="auto"/>
            <w:bottom w:val="none" w:sz="0" w:space="0" w:color="auto"/>
            <w:right w:val="none" w:sz="0" w:space="0" w:color="auto"/>
          </w:divBdr>
        </w:div>
        <w:div w:id="1122844842">
          <w:marLeft w:val="0"/>
          <w:marRight w:val="0"/>
          <w:marTop w:val="0"/>
          <w:marBottom w:val="0"/>
          <w:divBdr>
            <w:top w:val="none" w:sz="0" w:space="0" w:color="auto"/>
            <w:left w:val="none" w:sz="0" w:space="0" w:color="auto"/>
            <w:bottom w:val="none" w:sz="0" w:space="0" w:color="auto"/>
            <w:right w:val="none" w:sz="0" w:space="0" w:color="auto"/>
          </w:divBdr>
        </w:div>
        <w:div w:id="1117143048">
          <w:marLeft w:val="0"/>
          <w:marRight w:val="0"/>
          <w:marTop w:val="0"/>
          <w:marBottom w:val="0"/>
          <w:divBdr>
            <w:top w:val="none" w:sz="0" w:space="0" w:color="auto"/>
            <w:left w:val="none" w:sz="0" w:space="0" w:color="auto"/>
            <w:bottom w:val="none" w:sz="0" w:space="0" w:color="auto"/>
            <w:right w:val="none" w:sz="0" w:space="0" w:color="auto"/>
          </w:divBdr>
        </w:div>
        <w:div w:id="121197246">
          <w:marLeft w:val="0"/>
          <w:marRight w:val="0"/>
          <w:marTop w:val="0"/>
          <w:marBottom w:val="0"/>
          <w:divBdr>
            <w:top w:val="none" w:sz="0" w:space="0" w:color="auto"/>
            <w:left w:val="none" w:sz="0" w:space="0" w:color="auto"/>
            <w:bottom w:val="none" w:sz="0" w:space="0" w:color="auto"/>
            <w:right w:val="none" w:sz="0" w:space="0" w:color="auto"/>
          </w:divBdr>
        </w:div>
        <w:div w:id="1626421307">
          <w:marLeft w:val="0"/>
          <w:marRight w:val="0"/>
          <w:marTop w:val="0"/>
          <w:marBottom w:val="0"/>
          <w:divBdr>
            <w:top w:val="none" w:sz="0" w:space="0" w:color="auto"/>
            <w:left w:val="none" w:sz="0" w:space="0" w:color="auto"/>
            <w:bottom w:val="none" w:sz="0" w:space="0" w:color="auto"/>
            <w:right w:val="none" w:sz="0" w:space="0" w:color="auto"/>
          </w:divBdr>
        </w:div>
        <w:div w:id="1529096988">
          <w:marLeft w:val="0"/>
          <w:marRight w:val="0"/>
          <w:marTop w:val="0"/>
          <w:marBottom w:val="0"/>
          <w:divBdr>
            <w:top w:val="none" w:sz="0" w:space="0" w:color="auto"/>
            <w:left w:val="none" w:sz="0" w:space="0" w:color="auto"/>
            <w:bottom w:val="none" w:sz="0" w:space="0" w:color="auto"/>
            <w:right w:val="none" w:sz="0" w:space="0" w:color="auto"/>
          </w:divBdr>
        </w:div>
        <w:div w:id="1548564565">
          <w:marLeft w:val="0"/>
          <w:marRight w:val="0"/>
          <w:marTop w:val="0"/>
          <w:marBottom w:val="0"/>
          <w:divBdr>
            <w:top w:val="none" w:sz="0" w:space="0" w:color="auto"/>
            <w:left w:val="none" w:sz="0" w:space="0" w:color="auto"/>
            <w:bottom w:val="none" w:sz="0" w:space="0" w:color="auto"/>
            <w:right w:val="none" w:sz="0" w:space="0" w:color="auto"/>
          </w:divBdr>
        </w:div>
        <w:div w:id="563637102">
          <w:marLeft w:val="0"/>
          <w:marRight w:val="0"/>
          <w:marTop w:val="0"/>
          <w:marBottom w:val="0"/>
          <w:divBdr>
            <w:top w:val="none" w:sz="0" w:space="0" w:color="auto"/>
            <w:left w:val="none" w:sz="0" w:space="0" w:color="auto"/>
            <w:bottom w:val="none" w:sz="0" w:space="0" w:color="auto"/>
            <w:right w:val="none" w:sz="0" w:space="0" w:color="auto"/>
          </w:divBdr>
        </w:div>
        <w:div w:id="1879198701">
          <w:marLeft w:val="0"/>
          <w:marRight w:val="0"/>
          <w:marTop w:val="0"/>
          <w:marBottom w:val="0"/>
          <w:divBdr>
            <w:top w:val="none" w:sz="0" w:space="0" w:color="auto"/>
            <w:left w:val="none" w:sz="0" w:space="0" w:color="auto"/>
            <w:bottom w:val="none" w:sz="0" w:space="0" w:color="auto"/>
            <w:right w:val="none" w:sz="0" w:space="0" w:color="auto"/>
          </w:divBdr>
        </w:div>
        <w:div w:id="1738474984">
          <w:marLeft w:val="0"/>
          <w:marRight w:val="0"/>
          <w:marTop w:val="0"/>
          <w:marBottom w:val="0"/>
          <w:divBdr>
            <w:top w:val="none" w:sz="0" w:space="0" w:color="auto"/>
            <w:left w:val="none" w:sz="0" w:space="0" w:color="auto"/>
            <w:bottom w:val="none" w:sz="0" w:space="0" w:color="auto"/>
            <w:right w:val="none" w:sz="0" w:space="0" w:color="auto"/>
          </w:divBdr>
        </w:div>
        <w:div w:id="547298950">
          <w:marLeft w:val="0"/>
          <w:marRight w:val="0"/>
          <w:marTop w:val="0"/>
          <w:marBottom w:val="0"/>
          <w:divBdr>
            <w:top w:val="none" w:sz="0" w:space="0" w:color="auto"/>
            <w:left w:val="none" w:sz="0" w:space="0" w:color="auto"/>
            <w:bottom w:val="none" w:sz="0" w:space="0" w:color="auto"/>
            <w:right w:val="none" w:sz="0" w:space="0" w:color="auto"/>
          </w:divBdr>
        </w:div>
        <w:div w:id="434861236">
          <w:marLeft w:val="0"/>
          <w:marRight w:val="0"/>
          <w:marTop w:val="0"/>
          <w:marBottom w:val="0"/>
          <w:divBdr>
            <w:top w:val="none" w:sz="0" w:space="0" w:color="auto"/>
            <w:left w:val="none" w:sz="0" w:space="0" w:color="auto"/>
            <w:bottom w:val="none" w:sz="0" w:space="0" w:color="auto"/>
            <w:right w:val="none" w:sz="0" w:space="0" w:color="auto"/>
          </w:divBdr>
        </w:div>
        <w:div w:id="1428430097">
          <w:marLeft w:val="0"/>
          <w:marRight w:val="0"/>
          <w:marTop w:val="0"/>
          <w:marBottom w:val="0"/>
          <w:divBdr>
            <w:top w:val="none" w:sz="0" w:space="0" w:color="auto"/>
            <w:left w:val="none" w:sz="0" w:space="0" w:color="auto"/>
            <w:bottom w:val="none" w:sz="0" w:space="0" w:color="auto"/>
            <w:right w:val="none" w:sz="0" w:space="0" w:color="auto"/>
          </w:divBdr>
        </w:div>
        <w:div w:id="666860387">
          <w:marLeft w:val="0"/>
          <w:marRight w:val="0"/>
          <w:marTop w:val="0"/>
          <w:marBottom w:val="0"/>
          <w:divBdr>
            <w:top w:val="none" w:sz="0" w:space="0" w:color="auto"/>
            <w:left w:val="none" w:sz="0" w:space="0" w:color="auto"/>
            <w:bottom w:val="none" w:sz="0" w:space="0" w:color="auto"/>
            <w:right w:val="none" w:sz="0" w:space="0" w:color="auto"/>
          </w:divBdr>
        </w:div>
        <w:div w:id="946471315">
          <w:marLeft w:val="0"/>
          <w:marRight w:val="0"/>
          <w:marTop w:val="0"/>
          <w:marBottom w:val="0"/>
          <w:divBdr>
            <w:top w:val="none" w:sz="0" w:space="0" w:color="auto"/>
            <w:left w:val="none" w:sz="0" w:space="0" w:color="auto"/>
            <w:bottom w:val="none" w:sz="0" w:space="0" w:color="auto"/>
            <w:right w:val="none" w:sz="0" w:space="0" w:color="auto"/>
          </w:divBdr>
        </w:div>
        <w:div w:id="1939674226">
          <w:marLeft w:val="0"/>
          <w:marRight w:val="0"/>
          <w:marTop w:val="0"/>
          <w:marBottom w:val="0"/>
          <w:divBdr>
            <w:top w:val="none" w:sz="0" w:space="0" w:color="auto"/>
            <w:left w:val="none" w:sz="0" w:space="0" w:color="auto"/>
            <w:bottom w:val="none" w:sz="0" w:space="0" w:color="auto"/>
            <w:right w:val="none" w:sz="0" w:space="0" w:color="auto"/>
          </w:divBdr>
        </w:div>
        <w:div w:id="1489832213">
          <w:marLeft w:val="0"/>
          <w:marRight w:val="0"/>
          <w:marTop w:val="0"/>
          <w:marBottom w:val="0"/>
          <w:divBdr>
            <w:top w:val="none" w:sz="0" w:space="0" w:color="auto"/>
            <w:left w:val="none" w:sz="0" w:space="0" w:color="auto"/>
            <w:bottom w:val="none" w:sz="0" w:space="0" w:color="auto"/>
            <w:right w:val="none" w:sz="0" w:space="0" w:color="auto"/>
          </w:divBdr>
        </w:div>
        <w:div w:id="2141141529">
          <w:marLeft w:val="0"/>
          <w:marRight w:val="0"/>
          <w:marTop w:val="0"/>
          <w:marBottom w:val="0"/>
          <w:divBdr>
            <w:top w:val="none" w:sz="0" w:space="0" w:color="auto"/>
            <w:left w:val="none" w:sz="0" w:space="0" w:color="auto"/>
            <w:bottom w:val="none" w:sz="0" w:space="0" w:color="auto"/>
            <w:right w:val="none" w:sz="0" w:space="0" w:color="auto"/>
          </w:divBdr>
        </w:div>
        <w:div w:id="1858615022">
          <w:marLeft w:val="0"/>
          <w:marRight w:val="0"/>
          <w:marTop w:val="0"/>
          <w:marBottom w:val="0"/>
          <w:divBdr>
            <w:top w:val="none" w:sz="0" w:space="0" w:color="auto"/>
            <w:left w:val="none" w:sz="0" w:space="0" w:color="auto"/>
            <w:bottom w:val="none" w:sz="0" w:space="0" w:color="auto"/>
            <w:right w:val="none" w:sz="0" w:space="0" w:color="auto"/>
          </w:divBdr>
        </w:div>
        <w:div w:id="1896895021">
          <w:marLeft w:val="0"/>
          <w:marRight w:val="0"/>
          <w:marTop w:val="0"/>
          <w:marBottom w:val="0"/>
          <w:divBdr>
            <w:top w:val="none" w:sz="0" w:space="0" w:color="auto"/>
            <w:left w:val="none" w:sz="0" w:space="0" w:color="auto"/>
            <w:bottom w:val="none" w:sz="0" w:space="0" w:color="auto"/>
            <w:right w:val="none" w:sz="0" w:space="0" w:color="auto"/>
          </w:divBdr>
        </w:div>
        <w:div w:id="955328052">
          <w:marLeft w:val="0"/>
          <w:marRight w:val="0"/>
          <w:marTop w:val="0"/>
          <w:marBottom w:val="0"/>
          <w:divBdr>
            <w:top w:val="none" w:sz="0" w:space="0" w:color="auto"/>
            <w:left w:val="none" w:sz="0" w:space="0" w:color="auto"/>
            <w:bottom w:val="none" w:sz="0" w:space="0" w:color="auto"/>
            <w:right w:val="none" w:sz="0" w:space="0" w:color="auto"/>
          </w:divBdr>
        </w:div>
        <w:div w:id="727803039">
          <w:marLeft w:val="0"/>
          <w:marRight w:val="0"/>
          <w:marTop w:val="0"/>
          <w:marBottom w:val="0"/>
          <w:divBdr>
            <w:top w:val="none" w:sz="0" w:space="0" w:color="auto"/>
            <w:left w:val="none" w:sz="0" w:space="0" w:color="auto"/>
            <w:bottom w:val="none" w:sz="0" w:space="0" w:color="auto"/>
            <w:right w:val="none" w:sz="0" w:space="0" w:color="auto"/>
          </w:divBdr>
        </w:div>
        <w:div w:id="1278558497">
          <w:marLeft w:val="0"/>
          <w:marRight w:val="0"/>
          <w:marTop w:val="0"/>
          <w:marBottom w:val="0"/>
          <w:divBdr>
            <w:top w:val="none" w:sz="0" w:space="0" w:color="auto"/>
            <w:left w:val="none" w:sz="0" w:space="0" w:color="auto"/>
            <w:bottom w:val="none" w:sz="0" w:space="0" w:color="auto"/>
            <w:right w:val="none" w:sz="0" w:space="0" w:color="auto"/>
          </w:divBdr>
        </w:div>
        <w:div w:id="690648222">
          <w:marLeft w:val="0"/>
          <w:marRight w:val="0"/>
          <w:marTop w:val="0"/>
          <w:marBottom w:val="0"/>
          <w:divBdr>
            <w:top w:val="none" w:sz="0" w:space="0" w:color="auto"/>
            <w:left w:val="none" w:sz="0" w:space="0" w:color="auto"/>
            <w:bottom w:val="none" w:sz="0" w:space="0" w:color="auto"/>
            <w:right w:val="none" w:sz="0" w:space="0" w:color="auto"/>
          </w:divBdr>
        </w:div>
        <w:div w:id="75641044">
          <w:marLeft w:val="0"/>
          <w:marRight w:val="0"/>
          <w:marTop w:val="0"/>
          <w:marBottom w:val="0"/>
          <w:divBdr>
            <w:top w:val="none" w:sz="0" w:space="0" w:color="auto"/>
            <w:left w:val="none" w:sz="0" w:space="0" w:color="auto"/>
            <w:bottom w:val="none" w:sz="0" w:space="0" w:color="auto"/>
            <w:right w:val="none" w:sz="0" w:space="0" w:color="auto"/>
          </w:divBdr>
        </w:div>
        <w:div w:id="1004478997">
          <w:marLeft w:val="0"/>
          <w:marRight w:val="0"/>
          <w:marTop w:val="0"/>
          <w:marBottom w:val="0"/>
          <w:divBdr>
            <w:top w:val="none" w:sz="0" w:space="0" w:color="auto"/>
            <w:left w:val="none" w:sz="0" w:space="0" w:color="auto"/>
            <w:bottom w:val="none" w:sz="0" w:space="0" w:color="auto"/>
            <w:right w:val="none" w:sz="0" w:space="0" w:color="auto"/>
          </w:divBdr>
        </w:div>
        <w:div w:id="517233746">
          <w:marLeft w:val="0"/>
          <w:marRight w:val="0"/>
          <w:marTop w:val="0"/>
          <w:marBottom w:val="0"/>
          <w:divBdr>
            <w:top w:val="none" w:sz="0" w:space="0" w:color="auto"/>
            <w:left w:val="none" w:sz="0" w:space="0" w:color="auto"/>
            <w:bottom w:val="none" w:sz="0" w:space="0" w:color="auto"/>
            <w:right w:val="none" w:sz="0" w:space="0" w:color="auto"/>
          </w:divBdr>
        </w:div>
        <w:div w:id="1664888358">
          <w:marLeft w:val="0"/>
          <w:marRight w:val="0"/>
          <w:marTop w:val="0"/>
          <w:marBottom w:val="0"/>
          <w:divBdr>
            <w:top w:val="none" w:sz="0" w:space="0" w:color="auto"/>
            <w:left w:val="none" w:sz="0" w:space="0" w:color="auto"/>
            <w:bottom w:val="none" w:sz="0" w:space="0" w:color="auto"/>
            <w:right w:val="none" w:sz="0" w:space="0" w:color="auto"/>
          </w:divBdr>
        </w:div>
        <w:div w:id="152571226">
          <w:marLeft w:val="0"/>
          <w:marRight w:val="0"/>
          <w:marTop w:val="0"/>
          <w:marBottom w:val="0"/>
          <w:divBdr>
            <w:top w:val="none" w:sz="0" w:space="0" w:color="auto"/>
            <w:left w:val="none" w:sz="0" w:space="0" w:color="auto"/>
            <w:bottom w:val="none" w:sz="0" w:space="0" w:color="auto"/>
            <w:right w:val="none" w:sz="0" w:space="0" w:color="auto"/>
          </w:divBdr>
        </w:div>
        <w:div w:id="1127704509">
          <w:marLeft w:val="0"/>
          <w:marRight w:val="0"/>
          <w:marTop w:val="0"/>
          <w:marBottom w:val="0"/>
          <w:divBdr>
            <w:top w:val="none" w:sz="0" w:space="0" w:color="auto"/>
            <w:left w:val="none" w:sz="0" w:space="0" w:color="auto"/>
            <w:bottom w:val="none" w:sz="0" w:space="0" w:color="auto"/>
            <w:right w:val="none" w:sz="0" w:space="0" w:color="auto"/>
          </w:divBdr>
        </w:div>
        <w:div w:id="1539318255">
          <w:marLeft w:val="0"/>
          <w:marRight w:val="0"/>
          <w:marTop w:val="0"/>
          <w:marBottom w:val="0"/>
          <w:divBdr>
            <w:top w:val="none" w:sz="0" w:space="0" w:color="auto"/>
            <w:left w:val="none" w:sz="0" w:space="0" w:color="auto"/>
            <w:bottom w:val="none" w:sz="0" w:space="0" w:color="auto"/>
            <w:right w:val="none" w:sz="0" w:space="0" w:color="auto"/>
          </w:divBdr>
        </w:div>
        <w:div w:id="1378508480">
          <w:marLeft w:val="0"/>
          <w:marRight w:val="0"/>
          <w:marTop w:val="0"/>
          <w:marBottom w:val="0"/>
          <w:divBdr>
            <w:top w:val="none" w:sz="0" w:space="0" w:color="auto"/>
            <w:left w:val="none" w:sz="0" w:space="0" w:color="auto"/>
            <w:bottom w:val="none" w:sz="0" w:space="0" w:color="auto"/>
            <w:right w:val="none" w:sz="0" w:space="0" w:color="auto"/>
          </w:divBdr>
        </w:div>
        <w:div w:id="168913439">
          <w:marLeft w:val="0"/>
          <w:marRight w:val="0"/>
          <w:marTop w:val="0"/>
          <w:marBottom w:val="0"/>
          <w:divBdr>
            <w:top w:val="none" w:sz="0" w:space="0" w:color="auto"/>
            <w:left w:val="none" w:sz="0" w:space="0" w:color="auto"/>
            <w:bottom w:val="none" w:sz="0" w:space="0" w:color="auto"/>
            <w:right w:val="none" w:sz="0" w:space="0" w:color="auto"/>
          </w:divBdr>
        </w:div>
        <w:div w:id="1483042757">
          <w:marLeft w:val="0"/>
          <w:marRight w:val="0"/>
          <w:marTop w:val="0"/>
          <w:marBottom w:val="0"/>
          <w:divBdr>
            <w:top w:val="none" w:sz="0" w:space="0" w:color="auto"/>
            <w:left w:val="none" w:sz="0" w:space="0" w:color="auto"/>
            <w:bottom w:val="none" w:sz="0" w:space="0" w:color="auto"/>
            <w:right w:val="none" w:sz="0" w:space="0" w:color="auto"/>
          </w:divBdr>
        </w:div>
        <w:div w:id="1988389408">
          <w:marLeft w:val="0"/>
          <w:marRight w:val="0"/>
          <w:marTop w:val="0"/>
          <w:marBottom w:val="0"/>
          <w:divBdr>
            <w:top w:val="none" w:sz="0" w:space="0" w:color="auto"/>
            <w:left w:val="none" w:sz="0" w:space="0" w:color="auto"/>
            <w:bottom w:val="none" w:sz="0" w:space="0" w:color="auto"/>
            <w:right w:val="none" w:sz="0" w:space="0" w:color="auto"/>
          </w:divBdr>
        </w:div>
        <w:div w:id="1723479209">
          <w:marLeft w:val="0"/>
          <w:marRight w:val="0"/>
          <w:marTop w:val="0"/>
          <w:marBottom w:val="0"/>
          <w:divBdr>
            <w:top w:val="none" w:sz="0" w:space="0" w:color="auto"/>
            <w:left w:val="none" w:sz="0" w:space="0" w:color="auto"/>
            <w:bottom w:val="none" w:sz="0" w:space="0" w:color="auto"/>
            <w:right w:val="none" w:sz="0" w:space="0" w:color="auto"/>
          </w:divBdr>
        </w:div>
        <w:div w:id="1642613056">
          <w:marLeft w:val="0"/>
          <w:marRight w:val="0"/>
          <w:marTop w:val="0"/>
          <w:marBottom w:val="0"/>
          <w:divBdr>
            <w:top w:val="none" w:sz="0" w:space="0" w:color="auto"/>
            <w:left w:val="none" w:sz="0" w:space="0" w:color="auto"/>
            <w:bottom w:val="none" w:sz="0" w:space="0" w:color="auto"/>
            <w:right w:val="none" w:sz="0" w:space="0" w:color="auto"/>
          </w:divBdr>
        </w:div>
        <w:div w:id="1154637987">
          <w:marLeft w:val="0"/>
          <w:marRight w:val="0"/>
          <w:marTop w:val="0"/>
          <w:marBottom w:val="0"/>
          <w:divBdr>
            <w:top w:val="none" w:sz="0" w:space="0" w:color="auto"/>
            <w:left w:val="none" w:sz="0" w:space="0" w:color="auto"/>
            <w:bottom w:val="none" w:sz="0" w:space="0" w:color="auto"/>
            <w:right w:val="none" w:sz="0" w:space="0" w:color="auto"/>
          </w:divBdr>
        </w:div>
        <w:div w:id="1623726893">
          <w:marLeft w:val="0"/>
          <w:marRight w:val="0"/>
          <w:marTop w:val="0"/>
          <w:marBottom w:val="0"/>
          <w:divBdr>
            <w:top w:val="none" w:sz="0" w:space="0" w:color="auto"/>
            <w:left w:val="none" w:sz="0" w:space="0" w:color="auto"/>
            <w:bottom w:val="none" w:sz="0" w:space="0" w:color="auto"/>
            <w:right w:val="none" w:sz="0" w:space="0" w:color="auto"/>
          </w:divBdr>
        </w:div>
        <w:div w:id="416630608">
          <w:marLeft w:val="0"/>
          <w:marRight w:val="0"/>
          <w:marTop w:val="0"/>
          <w:marBottom w:val="0"/>
          <w:divBdr>
            <w:top w:val="none" w:sz="0" w:space="0" w:color="auto"/>
            <w:left w:val="none" w:sz="0" w:space="0" w:color="auto"/>
            <w:bottom w:val="none" w:sz="0" w:space="0" w:color="auto"/>
            <w:right w:val="none" w:sz="0" w:space="0" w:color="auto"/>
          </w:divBdr>
        </w:div>
        <w:div w:id="1537039784">
          <w:marLeft w:val="0"/>
          <w:marRight w:val="0"/>
          <w:marTop w:val="0"/>
          <w:marBottom w:val="0"/>
          <w:divBdr>
            <w:top w:val="none" w:sz="0" w:space="0" w:color="auto"/>
            <w:left w:val="none" w:sz="0" w:space="0" w:color="auto"/>
            <w:bottom w:val="none" w:sz="0" w:space="0" w:color="auto"/>
            <w:right w:val="none" w:sz="0" w:space="0" w:color="auto"/>
          </w:divBdr>
        </w:div>
        <w:div w:id="137723665">
          <w:marLeft w:val="0"/>
          <w:marRight w:val="0"/>
          <w:marTop w:val="0"/>
          <w:marBottom w:val="0"/>
          <w:divBdr>
            <w:top w:val="none" w:sz="0" w:space="0" w:color="auto"/>
            <w:left w:val="none" w:sz="0" w:space="0" w:color="auto"/>
            <w:bottom w:val="none" w:sz="0" w:space="0" w:color="auto"/>
            <w:right w:val="none" w:sz="0" w:space="0" w:color="auto"/>
          </w:divBdr>
        </w:div>
        <w:div w:id="1624995559">
          <w:marLeft w:val="0"/>
          <w:marRight w:val="0"/>
          <w:marTop w:val="0"/>
          <w:marBottom w:val="0"/>
          <w:divBdr>
            <w:top w:val="none" w:sz="0" w:space="0" w:color="auto"/>
            <w:left w:val="none" w:sz="0" w:space="0" w:color="auto"/>
            <w:bottom w:val="none" w:sz="0" w:space="0" w:color="auto"/>
            <w:right w:val="none" w:sz="0" w:space="0" w:color="auto"/>
          </w:divBdr>
        </w:div>
        <w:div w:id="880483109">
          <w:marLeft w:val="0"/>
          <w:marRight w:val="0"/>
          <w:marTop w:val="0"/>
          <w:marBottom w:val="0"/>
          <w:divBdr>
            <w:top w:val="none" w:sz="0" w:space="0" w:color="auto"/>
            <w:left w:val="none" w:sz="0" w:space="0" w:color="auto"/>
            <w:bottom w:val="none" w:sz="0" w:space="0" w:color="auto"/>
            <w:right w:val="none" w:sz="0" w:space="0" w:color="auto"/>
          </w:divBdr>
        </w:div>
        <w:div w:id="1681665489">
          <w:marLeft w:val="0"/>
          <w:marRight w:val="0"/>
          <w:marTop w:val="0"/>
          <w:marBottom w:val="0"/>
          <w:divBdr>
            <w:top w:val="none" w:sz="0" w:space="0" w:color="auto"/>
            <w:left w:val="none" w:sz="0" w:space="0" w:color="auto"/>
            <w:bottom w:val="none" w:sz="0" w:space="0" w:color="auto"/>
            <w:right w:val="none" w:sz="0" w:space="0" w:color="auto"/>
          </w:divBdr>
        </w:div>
        <w:div w:id="1020934488">
          <w:marLeft w:val="0"/>
          <w:marRight w:val="0"/>
          <w:marTop w:val="0"/>
          <w:marBottom w:val="0"/>
          <w:divBdr>
            <w:top w:val="none" w:sz="0" w:space="0" w:color="auto"/>
            <w:left w:val="none" w:sz="0" w:space="0" w:color="auto"/>
            <w:bottom w:val="none" w:sz="0" w:space="0" w:color="auto"/>
            <w:right w:val="none" w:sz="0" w:space="0" w:color="auto"/>
          </w:divBdr>
        </w:div>
        <w:div w:id="99375002">
          <w:marLeft w:val="0"/>
          <w:marRight w:val="0"/>
          <w:marTop w:val="0"/>
          <w:marBottom w:val="0"/>
          <w:divBdr>
            <w:top w:val="none" w:sz="0" w:space="0" w:color="auto"/>
            <w:left w:val="none" w:sz="0" w:space="0" w:color="auto"/>
            <w:bottom w:val="none" w:sz="0" w:space="0" w:color="auto"/>
            <w:right w:val="none" w:sz="0" w:space="0" w:color="auto"/>
          </w:divBdr>
        </w:div>
        <w:div w:id="1329821268">
          <w:marLeft w:val="0"/>
          <w:marRight w:val="0"/>
          <w:marTop w:val="0"/>
          <w:marBottom w:val="0"/>
          <w:divBdr>
            <w:top w:val="none" w:sz="0" w:space="0" w:color="auto"/>
            <w:left w:val="none" w:sz="0" w:space="0" w:color="auto"/>
            <w:bottom w:val="none" w:sz="0" w:space="0" w:color="auto"/>
            <w:right w:val="none" w:sz="0" w:space="0" w:color="auto"/>
          </w:divBdr>
        </w:div>
        <w:div w:id="582450502">
          <w:marLeft w:val="0"/>
          <w:marRight w:val="0"/>
          <w:marTop w:val="0"/>
          <w:marBottom w:val="0"/>
          <w:divBdr>
            <w:top w:val="none" w:sz="0" w:space="0" w:color="auto"/>
            <w:left w:val="none" w:sz="0" w:space="0" w:color="auto"/>
            <w:bottom w:val="none" w:sz="0" w:space="0" w:color="auto"/>
            <w:right w:val="none" w:sz="0" w:space="0" w:color="auto"/>
          </w:divBdr>
        </w:div>
        <w:div w:id="128597787">
          <w:marLeft w:val="0"/>
          <w:marRight w:val="0"/>
          <w:marTop w:val="0"/>
          <w:marBottom w:val="0"/>
          <w:divBdr>
            <w:top w:val="none" w:sz="0" w:space="0" w:color="auto"/>
            <w:left w:val="none" w:sz="0" w:space="0" w:color="auto"/>
            <w:bottom w:val="none" w:sz="0" w:space="0" w:color="auto"/>
            <w:right w:val="none" w:sz="0" w:space="0" w:color="auto"/>
          </w:divBdr>
        </w:div>
        <w:div w:id="216747299">
          <w:marLeft w:val="0"/>
          <w:marRight w:val="0"/>
          <w:marTop w:val="0"/>
          <w:marBottom w:val="0"/>
          <w:divBdr>
            <w:top w:val="none" w:sz="0" w:space="0" w:color="auto"/>
            <w:left w:val="none" w:sz="0" w:space="0" w:color="auto"/>
            <w:bottom w:val="none" w:sz="0" w:space="0" w:color="auto"/>
            <w:right w:val="none" w:sz="0" w:space="0" w:color="auto"/>
          </w:divBdr>
        </w:div>
        <w:div w:id="1647006592">
          <w:marLeft w:val="0"/>
          <w:marRight w:val="0"/>
          <w:marTop w:val="0"/>
          <w:marBottom w:val="0"/>
          <w:divBdr>
            <w:top w:val="none" w:sz="0" w:space="0" w:color="auto"/>
            <w:left w:val="none" w:sz="0" w:space="0" w:color="auto"/>
            <w:bottom w:val="none" w:sz="0" w:space="0" w:color="auto"/>
            <w:right w:val="none" w:sz="0" w:space="0" w:color="auto"/>
          </w:divBdr>
        </w:div>
        <w:div w:id="2127239063">
          <w:marLeft w:val="0"/>
          <w:marRight w:val="0"/>
          <w:marTop w:val="0"/>
          <w:marBottom w:val="0"/>
          <w:divBdr>
            <w:top w:val="none" w:sz="0" w:space="0" w:color="auto"/>
            <w:left w:val="none" w:sz="0" w:space="0" w:color="auto"/>
            <w:bottom w:val="none" w:sz="0" w:space="0" w:color="auto"/>
            <w:right w:val="none" w:sz="0" w:space="0" w:color="auto"/>
          </w:divBdr>
        </w:div>
        <w:div w:id="2141723664">
          <w:marLeft w:val="0"/>
          <w:marRight w:val="0"/>
          <w:marTop w:val="0"/>
          <w:marBottom w:val="0"/>
          <w:divBdr>
            <w:top w:val="none" w:sz="0" w:space="0" w:color="auto"/>
            <w:left w:val="none" w:sz="0" w:space="0" w:color="auto"/>
            <w:bottom w:val="none" w:sz="0" w:space="0" w:color="auto"/>
            <w:right w:val="none" w:sz="0" w:space="0" w:color="auto"/>
          </w:divBdr>
        </w:div>
        <w:div w:id="291449280">
          <w:marLeft w:val="0"/>
          <w:marRight w:val="0"/>
          <w:marTop w:val="0"/>
          <w:marBottom w:val="0"/>
          <w:divBdr>
            <w:top w:val="none" w:sz="0" w:space="0" w:color="auto"/>
            <w:left w:val="none" w:sz="0" w:space="0" w:color="auto"/>
            <w:bottom w:val="none" w:sz="0" w:space="0" w:color="auto"/>
            <w:right w:val="none" w:sz="0" w:space="0" w:color="auto"/>
          </w:divBdr>
        </w:div>
        <w:div w:id="1167673960">
          <w:marLeft w:val="0"/>
          <w:marRight w:val="0"/>
          <w:marTop w:val="0"/>
          <w:marBottom w:val="0"/>
          <w:divBdr>
            <w:top w:val="none" w:sz="0" w:space="0" w:color="auto"/>
            <w:left w:val="none" w:sz="0" w:space="0" w:color="auto"/>
            <w:bottom w:val="none" w:sz="0" w:space="0" w:color="auto"/>
            <w:right w:val="none" w:sz="0" w:space="0" w:color="auto"/>
          </w:divBdr>
        </w:div>
        <w:div w:id="586351903">
          <w:marLeft w:val="0"/>
          <w:marRight w:val="0"/>
          <w:marTop w:val="0"/>
          <w:marBottom w:val="0"/>
          <w:divBdr>
            <w:top w:val="none" w:sz="0" w:space="0" w:color="auto"/>
            <w:left w:val="none" w:sz="0" w:space="0" w:color="auto"/>
            <w:bottom w:val="none" w:sz="0" w:space="0" w:color="auto"/>
            <w:right w:val="none" w:sz="0" w:space="0" w:color="auto"/>
          </w:divBdr>
        </w:div>
        <w:div w:id="2087722165">
          <w:marLeft w:val="0"/>
          <w:marRight w:val="0"/>
          <w:marTop w:val="0"/>
          <w:marBottom w:val="0"/>
          <w:divBdr>
            <w:top w:val="none" w:sz="0" w:space="0" w:color="auto"/>
            <w:left w:val="none" w:sz="0" w:space="0" w:color="auto"/>
            <w:bottom w:val="none" w:sz="0" w:space="0" w:color="auto"/>
            <w:right w:val="none" w:sz="0" w:space="0" w:color="auto"/>
          </w:divBdr>
        </w:div>
        <w:div w:id="1762484711">
          <w:marLeft w:val="0"/>
          <w:marRight w:val="0"/>
          <w:marTop w:val="0"/>
          <w:marBottom w:val="0"/>
          <w:divBdr>
            <w:top w:val="none" w:sz="0" w:space="0" w:color="auto"/>
            <w:left w:val="none" w:sz="0" w:space="0" w:color="auto"/>
            <w:bottom w:val="none" w:sz="0" w:space="0" w:color="auto"/>
            <w:right w:val="none" w:sz="0" w:space="0" w:color="auto"/>
          </w:divBdr>
        </w:div>
        <w:div w:id="182521407">
          <w:marLeft w:val="0"/>
          <w:marRight w:val="0"/>
          <w:marTop w:val="0"/>
          <w:marBottom w:val="0"/>
          <w:divBdr>
            <w:top w:val="none" w:sz="0" w:space="0" w:color="auto"/>
            <w:left w:val="none" w:sz="0" w:space="0" w:color="auto"/>
            <w:bottom w:val="none" w:sz="0" w:space="0" w:color="auto"/>
            <w:right w:val="none" w:sz="0" w:space="0" w:color="auto"/>
          </w:divBdr>
        </w:div>
        <w:div w:id="224806737">
          <w:marLeft w:val="0"/>
          <w:marRight w:val="0"/>
          <w:marTop w:val="0"/>
          <w:marBottom w:val="0"/>
          <w:divBdr>
            <w:top w:val="none" w:sz="0" w:space="0" w:color="auto"/>
            <w:left w:val="none" w:sz="0" w:space="0" w:color="auto"/>
            <w:bottom w:val="none" w:sz="0" w:space="0" w:color="auto"/>
            <w:right w:val="none" w:sz="0" w:space="0" w:color="auto"/>
          </w:divBdr>
        </w:div>
        <w:div w:id="157186936">
          <w:marLeft w:val="0"/>
          <w:marRight w:val="0"/>
          <w:marTop w:val="0"/>
          <w:marBottom w:val="0"/>
          <w:divBdr>
            <w:top w:val="none" w:sz="0" w:space="0" w:color="auto"/>
            <w:left w:val="none" w:sz="0" w:space="0" w:color="auto"/>
            <w:bottom w:val="none" w:sz="0" w:space="0" w:color="auto"/>
            <w:right w:val="none" w:sz="0" w:space="0" w:color="auto"/>
          </w:divBdr>
        </w:div>
        <w:div w:id="1460370475">
          <w:marLeft w:val="0"/>
          <w:marRight w:val="0"/>
          <w:marTop w:val="0"/>
          <w:marBottom w:val="0"/>
          <w:divBdr>
            <w:top w:val="none" w:sz="0" w:space="0" w:color="auto"/>
            <w:left w:val="none" w:sz="0" w:space="0" w:color="auto"/>
            <w:bottom w:val="none" w:sz="0" w:space="0" w:color="auto"/>
            <w:right w:val="none" w:sz="0" w:space="0" w:color="auto"/>
          </w:divBdr>
        </w:div>
        <w:div w:id="468518255">
          <w:marLeft w:val="0"/>
          <w:marRight w:val="0"/>
          <w:marTop w:val="0"/>
          <w:marBottom w:val="0"/>
          <w:divBdr>
            <w:top w:val="none" w:sz="0" w:space="0" w:color="auto"/>
            <w:left w:val="none" w:sz="0" w:space="0" w:color="auto"/>
            <w:bottom w:val="none" w:sz="0" w:space="0" w:color="auto"/>
            <w:right w:val="none" w:sz="0" w:space="0" w:color="auto"/>
          </w:divBdr>
        </w:div>
        <w:div w:id="2026129661">
          <w:marLeft w:val="0"/>
          <w:marRight w:val="0"/>
          <w:marTop w:val="0"/>
          <w:marBottom w:val="0"/>
          <w:divBdr>
            <w:top w:val="none" w:sz="0" w:space="0" w:color="auto"/>
            <w:left w:val="none" w:sz="0" w:space="0" w:color="auto"/>
            <w:bottom w:val="none" w:sz="0" w:space="0" w:color="auto"/>
            <w:right w:val="none" w:sz="0" w:space="0" w:color="auto"/>
          </w:divBdr>
        </w:div>
        <w:div w:id="1064067701">
          <w:marLeft w:val="0"/>
          <w:marRight w:val="0"/>
          <w:marTop w:val="0"/>
          <w:marBottom w:val="0"/>
          <w:divBdr>
            <w:top w:val="none" w:sz="0" w:space="0" w:color="auto"/>
            <w:left w:val="none" w:sz="0" w:space="0" w:color="auto"/>
            <w:bottom w:val="none" w:sz="0" w:space="0" w:color="auto"/>
            <w:right w:val="none" w:sz="0" w:space="0" w:color="auto"/>
          </w:divBdr>
        </w:div>
        <w:div w:id="979114076">
          <w:marLeft w:val="0"/>
          <w:marRight w:val="0"/>
          <w:marTop w:val="0"/>
          <w:marBottom w:val="0"/>
          <w:divBdr>
            <w:top w:val="none" w:sz="0" w:space="0" w:color="auto"/>
            <w:left w:val="none" w:sz="0" w:space="0" w:color="auto"/>
            <w:bottom w:val="none" w:sz="0" w:space="0" w:color="auto"/>
            <w:right w:val="none" w:sz="0" w:space="0" w:color="auto"/>
          </w:divBdr>
        </w:div>
        <w:div w:id="125320058">
          <w:marLeft w:val="0"/>
          <w:marRight w:val="0"/>
          <w:marTop w:val="0"/>
          <w:marBottom w:val="0"/>
          <w:divBdr>
            <w:top w:val="none" w:sz="0" w:space="0" w:color="auto"/>
            <w:left w:val="none" w:sz="0" w:space="0" w:color="auto"/>
            <w:bottom w:val="none" w:sz="0" w:space="0" w:color="auto"/>
            <w:right w:val="none" w:sz="0" w:space="0" w:color="auto"/>
          </w:divBdr>
        </w:div>
        <w:div w:id="1624842164">
          <w:marLeft w:val="0"/>
          <w:marRight w:val="0"/>
          <w:marTop w:val="0"/>
          <w:marBottom w:val="0"/>
          <w:divBdr>
            <w:top w:val="none" w:sz="0" w:space="0" w:color="auto"/>
            <w:left w:val="none" w:sz="0" w:space="0" w:color="auto"/>
            <w:bottom w:val="none" w:sz="0" w:space="0" w:color="auto"/>
            <w:right w:val="none" w:sz="0" w:space="0" w:color="auto"/>
          </w:divBdr>
        </w:div>
        <w:div w:id="1237010531">
          <w:marLeft w:val="0"/>
          <w:marRight w:val="0"/>
          <w:marTop w:val="0"/>
          <w:marBottom w:val="0"/>
          <w:divBdr>
            <w:top w:val="none" w:sz="0" w:space="0" w:color="auto"/>
            <w:left w:val="none" w:sz="0" w:space="0" w:color="auto"/>
            <w:bottom w:val="none" w:sz="0" w:space="0" w:color="auto"/>
            <w:right w:val="none" w:sz="0" w:space="0" w:color="auto"/>
          </w:divBdr>
        </w:div>
        <w:div w:id="457383044">
          <w:marLeft w:val="0"/>
          <w:marRight w:val="0"/>
          <w:marTop w:val="0"/>
          <w:marBottom w:val="0"/>
          <w:divBdr>
            <w:top w:val="none" w:sz="0" w:space="0" w:color="auto"/>
            <w:left w:val="none" w:sz="0" w:space="0" w:color="auto"/>
            <w:bottom w:val="none" w:sz="0" w:space="0" w:color="auto"/>
            <w:right w:val="none" w:sz="0" w:space="0" w:color="auto"/>
          </w:divBdr>
        </w:div>
        <w:div w:id="161820489">
          <w:marLeft w:val="0"/>
          <w:marRight w:val="0"/>
          <w:marTop w:val="0"/>
          <w:marBottom w:val="0"/>
          <w:divBdr>
            <w:top w:val="none" w:sz="0" w:space="0" w:color="auto"/>
            <w:left w:val="none" w:sz="0" w:space="0" w:color="auto"/>
            <w:bottom w:val="none" w:sz="0" w:space="0" w:color="auto"/>
            <w:right w:val="none" w:sz="0" w:space="0" w:color="auto"/>
          </w:divBdr>
        </w:div>
        <w:div w:id="493842956">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412358413">
          <w:marLeft w:val="0"/>
          <w:marRight w:val="0"/>
          <w:marTop w:val="0"/>
          <w:marBottom w:val="0"/>
          <w:divBdr>
            <w:top w:val="none" w:sz="0" w:space="0" w:color="auto"/>
            <w:left w:val="none" w:sz="0" w:space="0" w:color="auto"/>
            <w:bottom w:val="none" w:sz="0" w:space="0" w:color="auto"/>
            <w:right w:val="none" w:sz="0" w:space="0" w:color="auto"/>
          </w:divBdr>
        </w:div>
        <w:div w:id="1815291269">
          <w:marLeft w:val="0"/>
          <w:marRight w:val="0"/>
          <w:marTop w:val="0"/>
          <w:marBottom w:val="0"/>
          <w:divBdr>
            <w:top w:val="none" w:sz="0" w:space="0" w:color="auto"/>
            <w:left w:val="none" w:sz="0" w:space="0" w:color="auto"/>
            <w:bottom w:val="none" w:sz="0" w:space="0" w:color="auto"/>
            <w:right w:val="none" w:sz="0" w:space="0" w:color="auto"/>
          </w:divBdr>
        </w:div>
        <w:div w:id="1829663127">
          <w:marLeft w:val="0"/>
          <w:marRight w:val="0"/>
          <w:marTop w:val="0"/>
          <w:marBottom w:val="0"/>
          <w:divBdr>
            <w:top w:val="none" w:sz="0" w:space="0" w:color="auto"/>
            <w:left w:val="none" w:sz="0" w:space="0" w:color="auto"/>
            <w:bottom w:val="none" w:sz="0" w:space="0" w:color="auto"/>
            <w:right w:val="none" w:sz="0" w:space="0" w:color="auto"/>
          </w:divBdr>
        </w:div>
        <w:div w:id="1490092811">
          <w:marLeft w:val="0"/>
          <w:marRight w:val="0"/>
          <w:marTop w:val="0"/>
          <w:marBottom w:val="0"/>
          <w:divBdr>
            <w:top w:val="none" w:sz="0" w:space="0" w:color="auto"/>
            <w:left w:val="none" w:sz="0" w:space="0" w:color="auto"/>
            <w:bottom w:val="none" w:sz="0" w:space="0" w:color="auto"/>
            <w:right w:val="none" w:sz="0" w:space="0" w:color="auto"/>
          </w:divBdr>
        </w:div>
        <w:div w:id="1014771848">
          <w:marLeft w:val="0"/>
          <w:marRight w:val="0"/>
          <w:marTop w:val="0"/>
          <w:marBottom w:val="0"/>
          <w:divBdr>
            <w:top w:val="none" w:sz="0" w:space="0" w:color="auto"/>
            <w:left w:val="none" w:sz="0" w:space="0" w:color="auto"/>
            <w:bottom w:val="none" w:sz="0" w:space="0" w:color="auto"/>
            <w:right w:val="none" w:sz="0" w:space="0" w:color="auto"/>
          </w:divBdr>
        </w:div>
        <w:div w:id="1820724945">
          <w:marLeft w:val="0"/>
          <w:marRight w:val="0"/>
          <w:marTop w:val="0"/>
          <w:marBottom w:val="0"/>
          <w:divBdr>
            <w:top w:val="none" w:sz="0" w:space="0" w:color="auto"/>
            <w:left w:val="none" w:sz="0" w:space="0" w:color="auto"/>
            <w:bottom w:val="none" w:sz="0" w:space="0" w:color="auto"/>
            <w:right w:val="none" w:sz="0" w:space="0" w:color="auto"/>
          </w:divBdr>
        </w:div>
        <w:div w:id="1677686871">
          <w:marLeft w:val="0"/>
          <w:marRight w:val="0"/>
          <w:marTop w:val="0"/>
          <w:marBottom w:val="0"/>
          <w:divBdr>
            <w:top w:val="none" w:sz="0" w:space="0" w:color="auto"/>
            <w:left w:val="none" w:sz="0" w:space="0" w:color="auto"/>
            <w:bottom w:val="none" w:sz="0" w:space="0" w:color="auto"/>
            <w:right w:val="none" w:sz="0" w:space="0" w:color="auto"/>
          </w:divBdr>
        </w:div>
        <w:div w:id="1234972728">
          <w:marLeft w:val="0"/>
          <w:marRight w:val="0"/>
          <w:marTop w:val="0"/>
          <w:marBottom w:val="0"/>
          <w:divBdr>
            <w:top w:val="none" w:sz="0" w:space="0" w:color="auto"/>
            <w:left w:val="none" w:sz="0" w:space="0" w:color="auto"/>
            <w:bottom w:val="none" w:sz="0" w:space="0" w:color="auto"/>
            <w:right w:val="none" w:sz="0" w:space="0" w:color="auto"/>
          </w:divBdr>
        </w:div>
        <w:div w:id="1756710742">
          <w:marLeft w:val="0"/>
          <w:marRight w:val="0"/>
          <w:marTop w:val="0"/>
          <w:marBottom w:val="0"/>
          <w:divBdr>
            <w:top w:val="none" w:sz="0" w:space="0" w:color="auto"/>
            <w:left w:val="none" w:sz="0" w:space="0" w:color="auto"/>
            <w:bottom w:val="none" w:sz="0" w:space="0" w:color="auto"/>
            <w:right w:val="none" w:sz="0" w:space="0" w:color="auto"/>
          </w:divBdr>
        </w:div>
        <w:div w:id="1428190828">
          <w:marLeft w:val="0"/>
          <w:marRight w:val="0"/>
          <w:marTop w:val="0"/>
          <w:marBottom w:val="0"/>
          <w:divBdr>
            <w:top w:val="none" w:sz="0" w:space="0" w:color="auto"/>
            <w:left w:val="none" w:sz="0" w:space="0" w:color="auto"/>
            <w:bottom w:val="none" w:sz="0" w:space="0" w:color="auto"/>
            <w:right w:val="none" w:sz="0" w:space="0" w:color="auto"/>
          </w:divBdr>
        </w:div>
        <w:div w:id="736904787">
          <w:marLeft w:val="0"/>
          <w:marRight w:val="0"/>
          <w:marTop w:val="0"/>
          <w:marBottom w:val="0"/>
          <w:divBdr>
            <w:top w:val="none" w:sz="0" w:space="0" w:color="auto"/>
            <w:left w:val="none" w:sz="0" w:space="0" w:color="auto"/>
            <w:bottom w:val="none" w:sz="0" w:space="0" w:color="auto"/>
            <w:right w:val="none" w:sz="0" w:space="0" w:color="auto"/>
          </w:divBdr>
        </w:div>
        <w:div w:id="2028483941">
          <w:marLeft w:val="0"/>
          <w:marRight w:val="0"/>
          <w:marTop w:val="0"/>
          <w:marBottom w:val="0"/>
          <w:divBdr>
            <w:top w:val="none" w:sz="0" w:space="0" w:color="auto"/>
            <w:left w:val="none" w:sz="0" w:space="0" w:color="auto"/>
            <w:bottom w:val="none" w:sz="0" w:space="0" w:color="auto"/>
            <w:right w:val="none" w:sz="0" w:space="0" w:color="auto"/>
          </w:divBdr>
        </w:div>
        <w:div w:id="56972873">
          <w:marLeft w:val="0"/>
          <w:marRight w:val="0"/>
          <w:marTop w:val="0"/>
          <w:marBottom w:val="0"/>
          <w:divBdr>
            <w:top w:val="none" w:sz="0" w:space="0" w:color="auto"/>
            <w:left w:val="none" w:sz="0" w:space="0" w:color="auto"/>
            <w:bottom w:val="none" w:sz="0" w:space="0" w:color="auto"/>
            <w:right w:val="none" w:sz="0" w:space="0" w:color="auto"/>
          </w:divBdr>
        </w:div>
        <w:div w:id="1641613346">
          <w:marLeft w:val="0"/>
          <w:marRight w:val="0"/>
          <w:marTop w:val="0"/>
          <w:marBottom w:val="0"/>
          <w:divBdr>
            <w:top w:val="none" w:sz="0" w:space="0" w:color="auto"/>
            <w:left w:val="none" w:sz="0" w:space="0" w:color="auto"/>
            <w:bottom w:val="none" w:sz="0" w:space="0" w:color="auto"/>
            <w:right w:val="none" w:sz="0" w:space="0" w:color="auto"/>
          </w:divBdr>
        </w:div>
        <w:div w:id="2031948099">
          <w:marLeft w:val="0"/>
          <w:marRight w:val="0"/>
          <w:marTop w:val="0"/>
          <w:marBottom w:val="0"/>
          <w:divBdr>
            <w:top w:val="none" w:sz="0" w:space="0" w:color="auto"/>
            <w:left w:val="none" w:sz="0" w:space="0" w:color="auto"/>
            <w:bottom w:val="none" w:sz="0" w:space="0" w:color="auto"/>
            <w:right w:val="none" w:sz="0" w:space="0" w:color="auto"/>
          </w:divBdr>
        </w:div>
        <w:div w:id="1266229951">
          <w:marLeft w:val="0"/>
          <w:marRight w:val="0"/>
          <w:marTop w:val="0"/>
          <w:marBottom w:val="0"/>
          <w:divBdr>
            <w:top w:val="none" w:sz="0" w:space="0" w:color="auto"/>
            <w:left w:val="none" w:sz="0" w:space="0" w:color="auto"/>
            <w:bottom w:val="none" w:sz="0" w:space="0" w:color="auto"/>
            <w:right w:val="none" w:sz="0" w:space="0" w:color="auto"/>
          </w:divBdr>
        </w:div>
        <w:div w:id="90468554">
          <w:marLeft w:val="0"/>
          <w:marRight w:val="0"/>
          <w:marTop w:val="0"/>
          <w:marBottom w:val="0"/>
          <w:divBdr>
            <w:top w:val="none" w:sz="0" w:space="0" w:color="auto"/>
            <w:left w:val="none" w:sz="0" w:space="0" w:color="auto"/>
            <w:bottom w:val="none" w:sz="0" w:space="0" w:color="auto"/>
            <w:right w:val="none" w:sz="0" w:space="0" w:color="auto"/>
          </w:divBdr>
        </w:div>
        <w:div w:id="609319375">
          <w:marLeft w:val="0"/>
          <w:marRight w:val="0"/>
          <w:marTop w:val="0"/>
          <w:marBottom w:val="0"/>
          <w:divBdr>
            <w:top w:val="none" w:sz="0" w:space="0" w:color="auto"/>
            <w:left w:val="none" w:sz="0" w:space="0" w:color="auto"/>
            <w:bottom w:val="none" w:sz="0" w:space="0" w:color="auto"/>
            <w:right w:val="none" w:sz="0" w:space="0" w:color="auto"/>
          </w:divBdr>
        </w:div>
        <w:div w:id="374159084">
          <w:marLeft w:val="0"/>
          <w:marRight w:val="0"/>
          <w:marTop w:val="0"/>
          <w:marBottom w:val="0"/>
          <w:divBdr>
            <w:top w:val="none" w:sz="0" w:space="0" w:color="auto"/>
            <w:left w:val="none" w:sz="0" w:space="0" w:color="auto"/>
            <w:bottom w:val="none" w:sz="0" w:space="0" w:color="auto"/>
            <w:right w:val="none" w:sz="0" w:space="0" w:color="auto"/>
          </w:divBdr>
        </w:div>
        <w:div w:id="414713037">
          <w:marLeft w:val="0"/>
          <w:marRight w:val="0"/>
          <w:marTop w:val="0"/>
          <w:marBottom w:val="0"/>
          <w:divBdr>
            <w:top w:val="none" w:sz="0" w:space="0" w:color="auto"/>
            <w:left w:val="none" w:sz="0" w:space="0" w:color="auto"/>
            <w:bottom w:val="none" w:sz="0" w:space="0" w:color="auto"/>
            <w:right w:val="none" w:sz="0" w:space="0" w:color="auto"/>
          </w:divBdr>
        </w:div>
        <w:div w:id="1186865574">
          <w:marLeft w:val="0"/>
          <w:marRight w:val="0"/>
          <w:marTop w:val="0"/>
          <w:marBottom w:val="0"/>
          <w:divBdr>
            <w:top w:val="none" w:sz="0" w:space="0" w:color="auto"/>
            <w:left w:val="none" w:sz="0" w:space="0" w:color="auto"/>
            <w:bottom w:val="none" w:sz="0" w:space="0" w:color="auto"/>
            <w:right w:val="none" w:sz="0" w:space="0" w:color="auto"/>
          </w:divBdr>
        </w:div>
        <w:div w:id="1547066957">
          <w:marLeft w:val="0"/>
          <w:marRight w:val="0"/>
          <w:marTop w:val="0"/>
          <w:marBottom w:val="0"/>
          <w:divBdr>
            <w:top w:val="none" w:sz="0" w:space="0" w:color="auto"/>
            <w:left w:val="none" w:sz="0" w:space="0" w:color="auto"/>
            <w:bottom w:val="none" w:sz="0" w:space="0" w:color="auto"/>
            <w:right w:val="none" w:sz="0" w:space="0" w:color="auto"/>
          </w:divBdr>
        </w:div>
        <w:div w:id="1368801297">
          <w:marLeft w:val="0"/>
          <w:marRight w:val="0"/>
          <w:marTop w:val="0"/>
          <w:marBottom w:val="0"/>
          <w:divBdr>
            <w:top w:val="none" w:sz="0" w:space="0" w:color="auto"/>
            <w:left w:val="none" w:sz="0" w:space="0" w:color="auto"/>
            <w:bottom w:val="none" w:sz="0" w:space="0" w:color="auto"/>
            <w:right w:val="none" w:sz="0" w:space="0" w:color="auto"/>
          </w:divBdr>
        </w:div>
        <w:div w:id="1440761269">
          <w:marLeft w:val="0"/>
          <w:marRight w:val="0"/>
          <w:marTop w:val="0"/>
          <w:marBottom w:val="0"/>
          <w:divBdr>
            <w:top w:val="none" w:sz="0" w:space="0" w:color="auto"/>
            <w:left w:val="none" w:sz="0" w:space="0" w:color="auto"/>
            <w:bottom w:val="none" w:sz="0" w:space="0" w:color="auto"/>
            <w:right w:val="none" w:sz="0" w:space="0" w:color="auto"/>
          </w:divBdr>
        </w:div>
        <w:div w:id="1321235400">
          <w:marLeft w:val="0"/>
          <w:marRight w:val="0"/>
          <w:marTop w:val="0"/>
          <w:marBottom w:val="0"/>
          <w:divBdr>
            <w:top w:val="none" w:sz="0" w:space="0" w:color="auto"/>
            <w:left w:val="none" w:sz="0" w:space="0" w:color="auto"/>
            <w:bottom w:val="none" w:sz="0" w:space="0" w:color="auto"/>
            <w:right w:val="none" w:sz="0" w:space="0" w:color="auto"/>
          </w:divBdr>
        </w:div>
        <w:div w:id="1743022765">
          <w:marLeft w:val="0"/>
          <w:marRight w:val="0"/>
          <w:marTop w:val="0"/>
          <w:marBottom w:val="0"/>
          <w:divBdr>
            <w:top w:val="none" w:sz="0" w:space="0" w:color="auto"/>
            <w:left w:val="none" w:sz="0" w:space="0" w:color="auto"/>
            <w:bottom w:val="none" w:sz="0" w:space="0" w:color="auto"/>
            <w:right w:val="none" w:sz="0" w:space="0" w:color="auto"/>
          </w:divBdr>
        </w:div>
        <w:div w:id="426001146">
          <w:marLeft w:val="0"/>
          <w:marRight w:val="0"/>
          <w:marTop w:val="0"/>
          <w:marBottom w:val="0"/>
          <w:divBdr>
            <w:top w:val="none" w:sz="0" w:space="0" w:color="auto"/>
            <w:left w:val="none" w:sz="0" w:space="0" w:color="auto"/>
            <w:bottom w:val="none" w:sz="0" w:space="0" w:color="auto"/>
            <w:right w:val="none" w:sz="0" w:space="0" w:color="auto"/>
          </w:divBdr>
        </w:div>
        <w:div w:id="471866423">
          <w:marLeft w:val="0"/>
          <w:marRight w:val="0"/>
          <w:marTop w:val="0"/>
          <w:marBottom w:val="0"/>
          <w:divBdr>
            <w:top w:val="none" w:sz="0" w:space="0" w:color="auto"/>
            <w:left w:val="none" w:sz="0" w:space="0" w:color="auto"/>
            <w:bottom w:val="none" w:sz="0" w:space="0" w:color="auto"/>
            <w:right w:val="none" w:sz="0" w:space="0" w:color="auto"/>
          </w:divBdr>
        </w:div>
        <w:div w:id="208106966">
          <w:marLeft w:val="0"/>
          <w:marRight w:val="0"/>
          <w:marTop w:val="0"/>
          <w:marBottom w:val="0"/>
          <w:divBdr>
            <w:top w:val="none" w:sz="0" w:space="0" w:color="auto"/>
            <w:left w:val="none" w:sz="0" w:space="0" w:color="auto"/>
            <w:bottom w:val="none" w:sz="0" w:space="0" w:color="auto"/>
            <w:right w:val="none" w:sz="0" w:space="0" w:color="auto"/>
          </w:divBdr>
        </w:div>
        <w:div w:id="1150057154">
          <w:marLeft w:val="0"/>
          <w:marRight w:val="0"/>
          <w:marTop w:val="0"/>
          <w:marBottom w:val="0"/>
          <w:divBdr>
            <w:top w:val="none" w:sz="0" w:space="0" w:color="auto"/>
            <w:left w:val="none" w:sz="0" w:space="0" w:color="auto"/>
            <w:bottom w:val="none" w:sz="0" w:space="0" w:color="auto"/>
            <w:right w:val="none" w:sz="0" w:space="0" w:color="auto"/>
          </w:divBdr>
        </w:div>
        <w:div w:id="550270266">
          <w:marLeft w:val="0"/>
          <w:marRight w:val="0"/>
          <w:marTop w:val="0"/>
          <w:marBottom w:val="0"/>
          <w:divBdr>
            <w:top w:val="none" w:sz="0" w:space="0" w:color="auto"/>
            <w:left w:val="none" w:sz="0" w:space="0" w:color="auto"/>
            <w:bottom w:val="none" w:sz="0" w:space="0" w:color="auto"/>
            <w:right w:val="none" w:sz="0" w:space="0" w:color="auto"/>
          </w:divBdr>
        </w:div>
        <w:div w:id="1701660530">
          <w:marLeft w:val="0"/>
          <w:marRight w:val="0"/>
          <w:marTop w:val="0"/>
          <w:marBottom w:val="0"/>
          <w:divBdr>
            <w:top w:val="none" w:sz="0" w:space="0" w:color="auto"/>
            <w:left w:val="none" w:sz="0" w:space="0" w:color="auto"/>
            <w:bottom w:val="none" w:sz="0" w:space="0" w:color="auto"/>
            <w:right w:val="none" w:sz="0" w:space="0" w:color="auto"/>
          </w:divBdr>
        </w:div>
        <w:div w:id="178128210">
          <w:marLeft w:val="0"/>
          <w:marRight w:val="0"/>
          <w:marTop w:val="0"/>
          <w:marBottom w:val="0"/>
          <w:divBdr>
            <w:top w:val="none" w:sz="0" w:space="0" w:color="auto"/>
            <w:left w:val="none" w:sz="0" w:space="0" w:color="auto"/>
            <w:bottom w:val="none" w:sz="0" w:space="0" w:color="auto"/>
            <w:right w:val="none" w:sz="0" w:space="0" w:color="auto"/>
          </w:divBdr>
        </w:div>
        <w:div w:id="512691519">
          <w:marLeft w:val="0"/>
          <w:marRight w:val="0"/>
          <w:marTop w:val="0"/>
          <w:marBottom w:val="0"/>
          <w:divBdr>
            <w:top w:val="none" w:sz="0" w:space="0" w:color="auto"/>
            <w:left w:val="none" w:sz="0" w:space="0" w:color="auto"/>
            <w:bottom w:val="none" w:sz="0" w:space="0" w:color="auto"/>
            <w:right w:val="none" w:sz="0" w:space="0" w:color="auto"/>
          </w:divBdr>
        </w:div>
        <w:div w:id="1194613825">
          <w:marLeft w:val="0"/>
          <w:marRight w:val="0"/>
          <w:marTop w:val="0"/>
          <w:marBottom w:val="0"/>
          <w:divBdr>
            <w:top w:val="none" w:sz="0" w:space="0" w:color="auto"/>
            <w:left w:val="none" w:sz="0" w:space="0" w:color="auto"/>
            <w:bottom w:val="none" w:sz="0" w:space="0" w:color="auto"/>
            <w:right w:val="none" w:sz="0" w:space="0" w:color="auto"/>
          </w:divBdr>
        </w:div>
        <w:div w:id="1288317178">
          <w:marLeft w:val="0"/>
          <w:marRight w:val="0"/>
          <w:marTop w:val="0"/>
          <w:marBottom w:val="0"/>
          <w:divBdr>
            <w:top w:val="none" w:sz="0" w:space="0" w:color="auto"/>
            <w:left w:val="none" w:sz="0" w:space="0" w:color="auto"/>
            <w:bottom w:val="none" w:sz="0" w:space="0" w:color="auto"/>
            <w:right w:val="none" w:sz="0" w:space="0" w:color="auto"/>
          </w:divBdr>
        </w:div>
        <w:div w:id="378436844">
          <w:marLeft w:val="0"/>
          <w:marRight w:val="0"/>
          <w:marTop w:val="0"/>
          <w:marBottom w:val="0"/>
          <w:divBdr>
            <w:top w:val="none" w:sz="0" w:space="0" w:color="auto"/>
            <w:left w:val="none" w:sz="0" w:space="0" w:color="auto"/>
            <w:bottom w:val="none" w:sz="0" w:space="0" w:color="auto"/>
            <w:right w:val="none" w:sz="0" w:space="0" w:color="auto"/>
          </w:divBdr>
        </w:div>
        <w:div w:id="617832569">
          <w:marLeft w:val="0"/>
          <w:marRight w:val="0"/>
          <w:marTop w:val="0"/>
          <w:marBottom w:val="0"/>
          <w:divBdr>
            <w:top w:val="none" w:sz="0" w:space="0" w:color="auto"/>
            <w:left w:val="none" w:sz="0" w:space="0" w:color="auto"/>
            <w:bottom w:val="none" w:sz="0" w:space="0" w:color="auto"/>
            <w:right w:val="none" w:sz="0" w:space="0" w:color="auto"/>
          </w:divBdr>
        </w:div>
        <w:div w:id="505831199">
          <w:marLeft w:val="0"/>
          <w:marRight w:val="0"/>
          <w:marTop w:val="0"/>
          <w:marBottom w:val="0"/>
          <w:divBdr>
            <w:top w:val="none" w:sz="0" w:space="0" w:color="auto"/>
            <w:left w:val="none" w:sz="0" w:space="0" w:color="auto"/>
            <w:bottom w:val="none" w:sz="0" w:space="0" w:color="auto"/>
            <w:right w:val="none" w:sz="0" w:space="0" w:color="auto"/>
          </w:divBdr>
        </w:div>
        <w:div w:id="1293825821">
          <w:marLeft w:val="0"/>
          <w:marRight w:val="0"/>
          <w:marTop w:val="0"/>
          <w:marBottom w:val="0"/>
          <w:divBdr>
            <w:top w:val="none" w:sz="0" w:space="0" w:color="auto"/>
            <w:left w:val="none" w:sz="0" w:space="0" w:color="auto"/>
            <w:bottom w:val="none" w:sz="0" w:space="0" w:color="auto"/>
            <w:right w:val="none" w:sz="0" w:space="0" w:color="auto"/>
          </w:divBdr>
        </w:div>
        <w:div w:id="1927691278">
          <w:marLeft w:val="0"/>
          <w:marRight w:val="0"/>
          <w:marTop w:val="0"/>
          <w:marBottom w:val="0"/>
          <w:divBdr>
            <w:top w:val="none" w:sz="0" w:space="0" w:color="auto"/>
            <w:left w:val="none" w:sz="0" w:space="0" w:color="auto"/>
            <w:bottom w:val="none" w:sz="0" w:space="0" w:color="auto"/>
            <w:right w:val="none" w:sz="0" w:space="0" w:color="auto"/>
          </w:divBdr>
        </w:div>
        <w:div w:id="249629107">
          <w:marLeft w:val="0"/>
          <w:marRight w:val="0"/>
          <w:marTop w:val="0"/>
          <w:marBottom w:val="0"/>
          <w:divBdr>
            <w:top w:val="none" w:sz="0" w:space="0" w:color="auto"/>
            <w:left w:val="none" w:sz="0" w:space="0" w:color="auto"/>
            <w:bottom w:val="none" w:sz="0" w:space="0" w:color="auto"/>
            <w:right w:val="none" w:sz="0" w:space="0" w:color="auto"/>
          </w:divBdr>
        </w:div>
        <w:div w:id="841429280">
          <w:marLeft w:val="0"/>
          <w:marRight w:val="0"/>
          <w:marTop w:val="0"/>
          <w:marBottom w:val="0"/>
          <w:divBdr>
            <w:top w:val="none" w:sz="0" w:space="0" w:color="auto"/>
            <w:left w:val="none" w:sz="0" w:space="0" w:color="auto"/>
            <w:bottom w:val="none" w:sz="0" w:space="0" w:color="auto"/>
            <w:right w:val="none" w:sz="0" w:space="0" w:color="auto"/>
          </w:divBdr>
        </w:div>
        <w:div w:id="1045981053">
          <w:marLeft w:val="0"/>
          <w:marRight w:val="0"/>
          <w:marTop w:val="0"/>
          <w:marBottom w:val="0"/>
          <w:divBdr>
            <w:top w:val="none" w:sz="0" w:space="0" w:color="auto"/>
            <w:left w:val="none" w:sz="0" w:space="0" w:color="auto"/>
            <w:bottom w:val="none" w:sz="0" w:space="0" w:color="auto"/>
            <w:right w:val="none" w:sz="0" w:space="0" w:color="auto"/>
          </w:divBdr>
        </w:div>
        <w:div w:id="1200362075">
          <w:marLeft w:val="0"/>
          <w:marRight w:val="0"/>
          <w:marTop w:val="0"/>
          <w:marBottom w:val="0"/>
          <w:divBdr>
            <w:top w:val="none" w:sz="0" w:space="0" w:color="auto"/>
            <w:left w:val="none" w:sz="0" w:space="0" w:color="auto"/>
            <w:bottom w:val="none" w:sz="0" w:space="0" w:color="auto"/>
            <w:right w:val="none" w:sz="0" w:space="0" w:color="auto"/>
          </w:divBdr>
        </w:div>
        <w:div w:id="751316764">
          <w:marLeft w:val="0"/>
          <w:marRight w:val="0"/>
          <w:marTop w:val="0"/>
          <w:marBottom w:val="0"/>
          <w:divBdr>
            <w:top w:val="none" w:sz="0" w:space="0" w:color="auto"/>
            <w:left w:val="none" w:sz="0" w:space="0" w:color="auto"/>
            <w:bottom w:val="none" w:sz="0" w:space="0" w:color="auto"/>
            <w:right w:val="none" w:sz="0" w:space="0" w:color="auto"/>
          </w:divBdr>
        </w:div>
        <w:div w:id="1622809447">
          <w:marLeft w:val="0"/>
          <w:marRight w:val="0"/>
          <w:marTop w:val="0"/>
          <w:marBottom w:val="0"/>
          <w:divBdr>
            <w:top w:val="none" w:sz="0" w:space="0" w:color="auto"/>
            <w:left w:val="none" w:sz="0" w:space="0" w:color="auto"/>
            <w:bottom w:val="none" w:sz="0" w:space="0" w:color="auto"/>
            <w:right w:val="none" w:sz="0" w:space="0" w:color="auto"/>
          </w:divBdr>
        </w:div>
        <w:div w:id="1208176078">
          <w:marLeft w:val="0"/>
          <w:marRight w:val="0"/>
          <w:marTop w:val="0"/>
          <w:marBottom w:val="0"/>
          <w:divBdr>
            <w:top w:val="none" w:sz="0" w:space="0" w:color="auto"/>
            <w:left w:val="none" w:sz="0" w:space="0" w:color="auto"/>
            <w:bottom w:val="none" w:sz="0" w:space="0" w:color="auto"/>
            <w:right w:val="none" w:sz="0" w:space="0" w:color="auto"/>
          </w:divBdr>
        </w:div>
        <w:div w:id="2101952256">
          <w:marLeft w:val="0"/>
          <w:marRight w:val="0"/>
          <w:marTop w:val="0"/>
          <w:marBottom w:val="0"/>
          <w:divBdr>
            <w:top w:val="none" w:sz="0" w:space="0" w:color="auto"/>
            <w:left w:val="none" w:sz="0" w:space="0" w:color="auto"/>
            <w:bottom w:val="none" w:sz="0" w:space="0" w:color="auto"/>
            <w:right w:val="none" w:sz="0" w:space="0" w:color="auto"/>
          </w:divBdr>
        </w:div>
        <w:div w:id="1898935406">
          <w:marLeft w:val="0"/>
          <w:marRight w:val="0"/>
          <w:marTop w:val="0"/>
          <w:marBottom w:val="0"/>
          <w:divBdr>
            <w:top w:val="none" w:sz="0" w:space="0" w:color="auto"/>
            <w:left w:val="none" w:sz="0" w:space="0" w:color="auto"/>
            <w:bottom w:val="none" w:sz="0" w:space="0" w:color="auto"/>
            <w:right w:val="none" w:sz="0" w:space="0" w:color="auto"/>
          </w:divBdr>
        </w:div>
        <w:div w:id="1378242737">
          <w:marLeft w:val="0"/>
          <w:marRight w:val="0"/>
          <w:marTop w:val="0"/>
          <w:marBottom w:val="0"/>
          <w:divBdr>
            <w:top w:val="none" w:sz="0" w:space="0" w:color="auto"/>
            <w:left w:val="none" w:sz="0" w:space="0" w:color="auto"/>
            <w:bottom w:val="none" w:sz="0" w:space="0" w:color="auto"/>
            <w:right w:val="none" w:sz="0" w:space="0" w:color="auto"/>
          </w:divBdr>
        </w:div>
        <w:div w:id="789862554">
          <w:marLeft w:val="0"/>
          <w:marRight w:val="0"/>
          <w:marTop w:val="0"/>
          <w:marBottom w:val="0"/>
          <w:divBdr>
            <w:top w:val="none" w:sz="0" w:space="0" w:color="auto"/>
            <w:left w:val="none" w:sz="0" w:space="0" w:color="auto"/>
            <w:bottom w:val="none" w:sz="0" w:space="0" w:color="auto"/>
            <w:right w:val="none" w:sz="0" w:space="0" w:color="auto"/>
          </w:divBdr>
        </w:div>
        <w:div w:id="859970406">
          <w:marLeft w:val="0"/>
          <w:marRight w:val="0"/>
          <w:marTop w:val="0"/>
          <w:marBottom w:val="0"/>
          <w:divBdr>
            <w:top w:val="none" w:sz="0" w:space="0" w:color="auto"/>
            <w:left w:val="none" w:sz="0" w:space="0" w:color="auto"/>
            <w:bottom w:val="none" w:sz="0" w:space="0" w:color="auto"/>
            <w:right w:val="none" w:sz="0" w:space="0" w:color="auto"/>
          </w:divBdr>
        </w:div>
        <w:div w:id="617444458">
          <w:marLeft w:val="0"/>
          <w:marRight w:val="0"/>
          <w:marTop w:val="0"/>
          <w:marBottom w:val="0"/>
          <w:divBdr>
            <w:top w:val="none" w:sz="0" w:space="0" w:color="auto"/>
            <w:left w:val="none" w:sz="0" w:space="0" w:color="auto"/>
            <w:bottom w:val="none" w:sz="0" w:space="0" w:color="auto"/>
            <w:right w:val="none" w:sz="0" w:space="0" w:color="auto"/>
          </w:divBdr>
        </w:div>
        <w:div w:id="725646621">
          <w:marLeft w:val="0"/>
          <w:marRight w:val="0"/>
          <w:marTop w:val="0"/>
          <w:marBottom w:val="0"/>
          <w:divBdr>
            <w:top w:val="none" w:sz="0" w:space="0" w:color="auto"/>
            <w:left w:val="none" w:sz="0" w:space="0" w:color="auto"/>
            <w:bottom w:val="none" w:sz="0" w:space="0" w:color="auto"/>
            <w:right w:val="none" w:sz="0" w:space="0" w:color="auto"/>
          </w:divBdr>
        </w:div>
        <w:div w:id="2082412126">
          <w:marLeft w:val="0"/>
          <w:marRight w:val="0"/>
          <w:marTop w:val="0"/>
          <w:marBottom w:val="0"/>
          <w:divBdr>
            <w:top w:val="none" w:sz="0" w:space="0" w:color="auto"/>
            <w:left w:val="none" w:sz="0" w:space="0" w:color="auto"/>
            <w:bottom w:val="none" w:sz="0" w:space="0" w:color="auto"/>
            <w:right w:val="none" w:sz="0" w:space="0" w:color="auto"/>
          </w:divBdr>
        </w:div>
        <w:div w:id="435642333">
          <w:marLeft w:val="0"/>
          <w:marRight w:val="0"/>
          <w:marTop w:val="0"/>
          <w:marBottom w:val="0"/>
          <w:divBdr>
            <w:top w:val="none" w:sz="0" w:space="0" w:color="auto"/>
            <w:left w:val="none" w:sz="0" w:space="0" w:color="auto"/>
            <w:bottom w:val="none" w:sz="0" w:space="0" w:color="auto"/>
            <w:right w:val="none" w:sz="0" w:space="0" w:color="auto"/>
          </w:divBdr>
        </w:div>
        <w:div w:id="1424179530">
          <w:marLeft w:val="0"/>
          <w:marRight w:val="0"/>
          <w:marTop w:val="0"/>
          <w:marBottom w:val="0"/>
          <w:divBdr>
            <w:top w:val="none" w:sz="0" w:space="0" w:color="auto"/>
            <w:left w:val="none" w:sz="0" w:space="0" w:color="auto"/>
            <w:bottom w:val="none" w:sz="0" w:space="0" w:color="auto"/>
            <w:right w:val="none" w:sz="0" w:space="0" w:color="auto"/>
          </w:divBdr>
        </w:div>
        <w:div w:id="1094395207">
          <w:marLeft w:val="0"/>
          <w:marRight w:val="0"/>
          <w:marTop w:val="0"/>
          <w:marBottom w:val="0"/>
          <w:divBdr>
            <w:top w:val="none" w:sz="0" w:space="0" w:color="auto"/>
            <w:left w:val="none" w:sz="0" w:space="0" w:color="auto"/>
            <w:bottom w:val="none" w:sz="0" w:space="0" w:color="auto"/>
            <w:right w:val="none" w:sz="0" w:space="0" w:color="auto"/>
          </w:divBdr>
        </w:div>
        <w:div w:id="431976990">
          <w:marLeft w:val="0"/>
          <w:marRight w:val="0"/>
          <w:marTop w:val="0"/>
          <w:marBottom w:val="0"/>
          <w:divBdr>
            <w:top w:val="none" w:sz="0" w:space="0" w:color="auto"/>
            <w:left w:val="none" w:sz="0" w:space="0" w:color="auto"/>
            <w:bottom w:val="none" w:sz="0" w:space="0" w:color="auto"/>
            <w:right w:val="none" w:sz="0" w:space="0" w:color="auto"/>
          </w:divBdr>
        </w:div>
        <w:div w:id="554119127">
          <w:marLeft w:val="0"/>
          <w:marRight w:val="0"/>
          <w:marTop w:val="0"/>
          <w:marBottom w:val="0"/>
          <w:divBdr>
            <w:top w:val="none" w:sz="0" w:space="0" w:color="auto"/>
            <w:left w:val="none" w:sz="0" w:space="0" w:color="auto"/>
            <w:bottom w:val="none" w:sz="0" w:space="0" w:color="auto"/>
            <w:right w:val="none" w:sz="0" w:space="0" w:color="auto"/>
          </w:divBdr>
        </w:div>
        <w:div w:id="1905674059">
          <w:marLeft w:val="0"/>
          <w:marRight w:val="0"/>
          <w:marTop w:val="0"/>
          <w:marBottom w:val="0"/>
          <w:divBdr>
            <w:top w:val="none" w:sz="0" w:space="0" w:color="auto"/>
            <w:left w:val="none" w:sz="0" w:space="0" w:color="auto"/>
            <w:bottom w:val="none" w:sz="0" w:space="0" w:color="auto"/>
            <w:right w:val="none" w:sz="0" w:space="0" w:color="auto"/>
          </w:divBdr>
        </w:div>
        <w:div w:id="799493477">
          <w:marLeft w:val="0"/>
          <w:marRight w:val="0"/>
          <w:marTop w:val="0"/>
          <w:marBottom w:val="0"/>
          <w:divBdr>
            <w:top w:val="none" w:sz="0" w:space="0" w:color="auto"/>
            <w:left w:val="none" w:sz="0" w:space="0" w:color="auto"/>
            <w:bottom w:val="none" w:sz="0" w:space="0" w:color="auto"/>
            <w:right w:val="none" w:sz="0" w:space="0" w:color="auto"/>
          </w:divBdr>
        </w:div>
        <w:div w:id="1194802269">
          <w:marLeft w:val="0"/>
          <w:marRight w:val="0"/>
          <w:marTop w:val="0"/>
          <w:marBottom w:val="0"/>
          <w:divBdr>
            <w:top w:val="none" w:sz="0" w:space="0" w:color="auto"/>
            <w:left w:val="none" w:sz="0" w:space="0" w:color="auto"/>
            <w:bottom w:val="none" w:sz="0" w:space="0" w:color="auto"/>
            <w:right w:val="none" w:sz="0" w:space="0" w:color="auto"/>
          </w:divBdr>
        </w:div>
        <w:div w:id="1454206216">
          <w:marLeft w:val="0"/>
          <w:marRight w:val="0"/>
          <w:marTop w:val="0"/>
          <w:marBottom w:val="0"/>
          <w:divBdr>
            <w:top w:val="none" w:sz="0" w:space="0" w:color="auto"/>
            <w:left w:val="none" w:sz="0" w:space="0" w:color="auto"/>
            <w:bottom w:val="none" w:sz="0" w:space="0" w:color="auto"/>
            <w:right w:val="none" w:sz="0" w:space="0" w:color="auto"/>
          </w:divBdr>
        </w:div>
        <w:div w:id="1964114349">
          <w:marLeft w:val="0"/>
          <w:marRight w:val="0"/>
          <w:marTop w:val="0"/>
          <w:marBottom w:val="0"/>
          <w:divBdr>
            <w:top w:val="none" w:sz="0" w:space="0" w:color="auto"/>
            <w:left w:val="none" w:sz="0" w:space="0" w:color="auto"/>
            <w:bottom w:val="none" w:sz="0" w:space="0" w:color="auto"/>
            <w:right w:val="none" w:sz="0" w:space="0" w:color="auto"/>
          </w:divBdr>
        </w:div>
        <w:div w:id="1559976457">
          <w:marLeft w:val="0"/>
          <w:marRight w:val="0"/>
          <w:marTop w:val="0"/>
          <w:marBottom w:val="0"/>
          <w:divBdr>
            <w:top w:val="none" w:sz="0" w:space="0" w:color="auto"/>
            <w:left w:val="none" w:sz="0" w:space="0" w:color="auto"/>
            <w:bottom w:val="none" w:sz="0" w:space="0" w:color="auto"/>
            <w:right w:val="none" w:sz="0" w:space="0" w:color="auto"/>
          </w:divBdr>
        </w:div>
        <w:div w:id="826171574">
          <w:marLeft w:val="0"/>
          <w:marRight w:val="0"/>
          <w:marTop w:val="0"/>
          <w:marBottom w:val="0"/>
          <w:divBdr>
            <w:top w:val="none" w:sz="0" w:space="0" w:color="auto"/>
            <w:left w:val="none" w:sz="0" w:space="0" w:color="auto"/>
            <w:bottom w:val="none" w:sz="0" w:space="0" w:color="auto"/>
            <w:right w:val="none" w:sz="0" w:space="0" w:color="auto"/>
          </w:divBdr>
        </w:div>
        <w:div w:id="1433892467">
          <w:marLeft w:val="0"/>
          <w:marRight w:val="0"/>
          <w:marTop w:val="0"/>
          <w:marBottom w:val="0"/>
          <w:divBdr>
            <w:top w:val="none" w:sz="0" w:space="0" w:color="auto"/>
            <w:left w:val="none" w:sz="0" w:space="0" w:color="auto"/>
            <w:bottom w:val="none" w:sz="0" w:space="0" w:color="auto"/>
            <w:right w:val="none" w:sz="0" w:space="0" w:color="auto"/>
          </w:divBdr>
        </w:div>
        <w:div w:id="1075472191">
          <w:marLeft w:val="0"/>
          <w:marRight w:val="0"/>
          <w:marTop w:val="0"/>
          <w:marBottom w:val="0"/>
          <w:divBdr>
            <w:top w:val="none" w:sz="0" w:space="0" w:color="auto"/>
            <w:left w:val="none" w:sz="0" w:space="0" w:color="auto"/>
            <w:bottom w:val="none" w:sz="0" w:space="0" w:color="auto"/>
            <w:right w:val="none" w:sz="0" w:space="0" w:color="auto"/>
          </w:divBdr>
        </w:div>
        <w:div w:id="2009552494">
          <w:marLeft w:val="0"/>
          <w:marRight w:val="0"/>
          <w:marTop w:val="0"/>
          <w:marBottom w:val="0"/>
          <w:divBdr>
            <w:top w:val="none" w:sz="0" w:space="0" w:color="auto"/>
            <w:left w:val="none" w:sz="0" w:space="0" w:color="auto"/>
            <w:bottom w:val="none" w:sz="0" w:space="0" w:color="auto"/>
            <w:right w:val="none" w:sz="0" w:space="0" w:color="auto"/>
          </w:divBdr>
        </w:div>
        <w:div w:id="1796486613">
          <w:marLeft w:val="0"/>
          <w:marRight w:val="0"/>
          <w:marTop w:val="0"/>
          <w:marBottom w:val="0"/>
          <w:divBdr>
            <w:top w:val="none" w:sz="0" w:space="0" w:color="auto"/>
            <w:left w:val="none" w:sz="0" w:space="0" w:color="auto"/>
            <w:bottom w:val="none" w:sz="0" w:space="0" w:color="auto"/>
            <w:right w:val="none" w:sz="0" w:space="0" w:color="auto"/>
          </w:divBdr>
        </w:div>
        <w:div w:id="871917742">
          <w:marLeft w:val="0"/>
          <w:marRight w:val="0"/>
          <w:marTop w:val="0"/>
          <w:marBottom w:val="0"/>
          <w:divBdr>
            <w:top w:val="none" w:sz="0" w:space="0" w:color="auto"/>
            <w:left w:val="none" w:sz="0" w:space="0" w:color="auto"/>
            <w:bottom w:val="none" w:sz="0" w:space="0" w:color="auto"/>
            <w:right w:val="none" w:sz="0" w:space="0" w:color="auto"/>
          </w:divBdr>
        </w:div>
        <w:div w:id="311301542">
          <w:marLeft w:val="0"/>
          <w:marRight w:val="0"/>
          <w:marTop w:val="0"/>
          <w:marBottom w:val="0"/>
          <w:divBdr>
            <w:top w:val="none" w:sz="0" w:space="0" w:color="auto"/>
            <w:left w:val="none" w:sz="0" w:space="0" w:color="auto"/>
            <w:bottom w:val="none" w:sz="0" w:space="0" w:color="auto"/>
            <w:right w:val="none" w:sz="0" w:space="0" w:color="auto"/>
          </w:divBdr>
        </w:div>
        <w:div w:id="239951198">
          <w:marLeft w:val="0"/>
          <w:marRight w:val="0"/>
          <w:marTop w:val="0"/>
          <w:marBottom w:val="0"/>
          <w:divBdr>
            <w:top w:val="none" w:sz="0" w:space="0" w:color="auto"/>
            <w:left w:val="none" w:sz="0" w:space="0" w:color="auto"/>
            <w:bottom w:val="none" w:sz="0" w:space="0" w:color="auto"/>
            <w:right w:val="none" w:sz="0" w:space="0" w:color="auto"/>
          </w:divBdr>
        </w:div>
        <w:div w:id="30620394">
          <w:marLeft w:val="0"/>
          <w:marRight w:val="0"/>
          <w:marTop w:val="0"/>
          <w:marBottom w:val="0"/>
          <w:divBdr>
            <w:top w:val="none" w:sz="0" w:space="0" w:color="auto"/>
            <w:left w:val="none" w:sz="0" w:space="0" w:color="auto"/>
            <w:bottom w:val="none" w:sz="0" w:space="0" w:color="auto"/>
            <w:right w:val="none" w:sz="0" w:space="0" w:color="auto"/>
          </w:divBdr>
        </w:div>
        <w:div w:id="777870427">
          <w:marLeft w:val="0"/>
          <w:marRight w:val="0"/>
          <w:marTop w:val="0"/>
          <w:marBottom w:val="0"/>
          <w:divBdr>
            <w:top w:val="none" w:sz="0" w:space="0" w:color="auto"/>
            <w:left w:val="none" w:sz="0" w:space="0" w:color="auto"/>
            <w:bottom w:val="none" w:sz="0" w:space="0" w:color="auto"/>
            <w:right w:val="none" w:sz="0" w:space="0" w:color="auto"/>
          </w:divBdr>
        </w:div>
        <w:div w:id="715351346">
          <w:marLeft w:val="0"/>
          <w:marRight w:val="0"/>
          <w:marTop w:val="0"/>
          <w:marBottom w:val="0"/>
          <w:divBdr>
            <w:top w:val="none" w:sz="0" w:space="0" w:color="auto"/>
            <w:left w:val="none" w:sz="0" w:space="0" w:color="auto"/>
            <w:bottom w:val="none" w:sz="0" w:space="0" w:color="auto"/>
            <w:right w:val="none" w:sz="0" w:space="0" w:color="auto"/>
          </w:divBdr>
        </w:div>
        <w:div w:id="1738556512">
          <w:marLeft w:val="0"/>
          <w:marRight w:val="0"/>
          <w:marTop w:val="0"/>
          <w:marBottom w:val="0"/>
          <w:divBdr>
            <w:top w:val="none" w:sz="0" w:space="0" w:color="auto"/>
            <w:left w:val="none" w:sz="0" w:space="0" w:color="auto"/>
            <w:bottom w:val="none" w:sz="0" w:space="0" w:color="auto"/>
            <w:right w:val="none" w:sz="0" w:space="0" w:color="auto"/>
          </w:divBdr>
        </w:div>
        <w:div w:id="612899962">
          <w:marLeft w:val="0"/>
          <w:marRight w:val="0"/>
          <w:marTop w:val="0"/>
          <w:marBottom w:val="0"/>
          <w:divBdr>
            <w:top w:val="none" w:sz="0" w:space="0" w:color="auto"/>
            <w:left w:val="none" w:sz="0" w:space="0" w:color="auto"/>
            <w:bottom w:val="none" w:sz="0" w:space="0" w:color="auto"/>
            <w:right w:val="none" w:sz="0" w:space="0" w:color="auto"/>
          </w:divBdr>
        </w:div>
        <w:div w:id="2009558241">
          <w:marLeft w:val="0"/>
          <w:marRight w:val="0"/>
          <w:marTop w:val="0"/>
          <w:marBottom w:val="0"/>
          <w:divBdr>
            <w:top w:val="none" w:sz="0" w:space="0" w:color="auto"/>
            <w:left w:val="none" w:sz="0" w:space="0" w:color="auto"/>
            <w:bottom w:val="none" w:sz="0" w:space="0" w:color="auto"/>
            <w:right w:val="none" w:sz="0" w:space="0" w:color="auto"/>
          </w:divBdr>
        </w:div>
        <w:div w:id="355038129">
          <w:marLeft w:val="0"/>
          <w:marRight w:val="0"/>
          <w:marTop w:val="0"/>
          <w:marBottom w:val="0"/>
          <w:divBdr>
            <w:top w:val="none" w:sz="0" w:space="0" w:color="auto"/>
            <w:left w:val="none" w:sz="0" w:space="0" w:color="auto"/>
            <w:bottom w:val="none" w:sz="0" w:space="0" w:color="auto"/>
            <w:right w:val="none" w:sz="0" w:space="0" w:color="auto"/>
          </w:divBdr>
        </w:div>
        <w:div w:id="1700085873">
          <w:marLeft w:val="0"/>
          <w:marRight w:val="0"/>
          <w:marTop w:val="0"/>
          <w:marBottom w:val="0"/>
          <w:divBdr>
            <w:top w:val="none" w:sz="0" w:space="0" w:color="auto"/>
            <w:left w:val="none" w:sz="0" w:space="0" w:color="auto"/>
            <w:bottom w:val="none" w:sz="0" w:space="0" w:color="auto"/>
            <w:right w:val="none" w:sz="0" w:space="0" w:color="auto"/>
          </w:divBdr>
        </w:div>
        <w:div w:id="1040319078">
          <w:marLeft w:val="0"/>
          <w:marRight w:val="0"/>
          <w:marTop w:val="0"/>
          <w:marBottom w:val="0"/>
          <w:divBdr>
            <w:top w:val="none" w:sz="0" w:space="0" w:color="auto"/>
            <w:left w:val="none" w:sz="0" w:space="0" w:color="auto"/>
            <w:bottom w:val="none" w:sz="0" w:space="0" w:color="auto"/>
            <w:right w:val="none" w:sz="0" w:space="0" w:color="auto"/>
          </w:divBdr>
        </w:div>
        <w:div w:id="177962867">
          <w:marLeft w:val="0"/>
          <w:marRight w:val="0"/>
          <w:marTop w:val="0"/>
          <w:marBottom w:val="0"/>
          <w:divBdr>
            <w:top w:val="none" w:sz="0" w:space="0" w:color="auto"/>
            <w:left w:val="none" w:sz="0" w:space="0" w:color="auto"/>
            <w:bottom w:val="none" w:sz="0" w:space="0" w:color="auto"/>
            <w:right w:val="none" w:sz="0" w:space="0" w:color="auto"/>
          </w:divBdr>
        </w:div>
        <w:div w:id="84693450">
          <w:marLeft w:val="0"/>
          <w:marRight w:val="0"/>
          <w:marTop w:val="0"/>
          <w:marBottom w:val="0"/>
          <w:divBdr>
            <w:top w:val="none" w:sz="0" w:space="0" w:color="auto"/>
            <w:left w:val="none" w:sz="0" w:space="0" w:color="auto"/>
            <w:bottom w:val="none" w:sz="0" w:space="0" w:color="auto"/>
            <w:right w:val="none" w:sz="0" w:space="0" w:color="auto"/>
          </w:divBdr>
        </w:div>
        <w:div w:id="1494225215">
          <w:marLeft w:val="0"/>
          <w:marRight w:val="0"/>
          <w:marTop w:val="0"/>
          <w:marBottom w:val="0"/>
          <w:divBdr>
            <w:top w:val="none" w:sz="0" w:space="0" w:color="auto"/>
            <w:left w:val="none" w:sz="0" w:space="0" w:color="auto"/>
            <w:bottom w:val="none" w:sz="0" w:space="0" w:color="auto"/>
            <w:right w:val="none" w:sz="0" w:space="0" w:color="auto"/>
          </w:divBdr>
        </w:div>
        <w:div w:id="651565891">
          <w:marLeft w:val="0"/>
          <w:marRight w:val="0"/>
          <w:marTop w:val="0"/>
          <w:marBottom w:val="0"/>
          <w:divBdr>
            <w:top w:val="none" w:sz="0" w:space="0" w:color="auto"/>
            <w:left w:val="none" w:sz="0" w:space="0" w:color="auto"/>
            <w:bottom w:val="none" w:sz="0" w:space="0" w:color="auto"/>
            <w:right w:val="none" w:sz="0" w:space="0" w:color="auto"/>
          </w:divBdr>
        </w:div>
        <w:div w:id="1977955106">
          <w:marLeft w:val="0"/>
          <w:marRight w:val="0"/>
          <w:marTop w:val="0"/>
          <w:marBottom w:val="0"/>
          <w:divBdr>
            <w:top w:val="none" w:sz="0" w:space="0" w:color="auto"/>
            <w:left w:val="none" w:sz="0" w:space="0" w:color="auto"/>
            <w:bottom w:val="none" w:sz="0" w:space="0" w:color="auto"/>
            <w:right w:val="none" w:sz="0" w:space="0" w:color="auto"/>
          </w:divBdr>
        </w:div>
        <w:div w:id="1195536743">
          <w:marLeft w:val="0"/>
          <w:marRight w:val="0"/>
          <w:marTop w:val="0"/>
          <w:marBottom w:val="0"/>
          <w:divBdr>
            <w:top w:val="none" w:sz="0" w:space="0" w:color="auto"/>
            <w:left w:val="none" w:sz="0" w:space="0" w:color="auto"/>
            <w:bottom w:val="none" w:sz="0" w:space="0" w:color="auto"/>
            <w:right w:val="none" w:sz="0" w:space="0" w:color="auto"/>
          </w:divBdr>
        </w:div>
        <w:div w:id="773868072">
          <w:marLeft w:val="0"/>
          <w:marRight w:val="0"/>
          <w:marTop w:val="0"/>
          <w:marBottom w:val="0"/>
          <w:divBdr>
            <w:top w:val="none" w:sz="0" w:space="0" w:color="auto"/>
            <w:left w:val="none" w:sz="0" w:space="0" w:color="auto"/>
            <w:bottom w:val="none" w:sz="0" w:space="0" w:color="auto"/>
            <w:right w:val="none" w:sz="0" w:space="0" w:color="auto"/>
          </w:divBdr>
        </w:div>
        <w:div w:id="276058968">
          <w:marLeft w:val="0"/>
          <w:marRight w:val="0"/>
          <w:marTop w:val="0"/>
          <w:marBottom w:val="0"/>
          <w:divBdr>
            <w:top w:val="none" w:sz="0" w:space="0" w:color="auto"/>
            <w:left w:val="none" w:sz="0" w:space="0" w:color="auto"/>
            <w:bottom w:val="none" w:sz="0" w:space="0" w:color="auto"/>
            <w:right w:val="none" w:sz="0" w:space="0" w:color="auto"/>
          </w:divBdr>
        </w:div>
        <w:div w:id="2053192476">
          <w:marLeft w:val="0"/>
          <w:marRight w:val="0"/>
          <w:marTop w:val="0"/>
          <w:marBottom w:val="0"/>
          <w:divBdr>
            <w:top w:val="none" w:sz="0" w:space="0" w:color="auto"/>
            <w:left w:val="none" w:sz="0" w:space="0" w:color="auto"/>
            <w:bottom w:val="none" w:sz="0" w:space="0" w:color="auto"/>
            <w:right w:val="none" w:sz="0" w:space="0" w:color="auto"/>
          </w:divBdr>
        </w:div>
        <w:div w:id="696079172">
          <w:marLeft w:val="0"/>
          <w:marRight w:val="0"/>
          <w:marTop w:val="0"/>
          <w:marBottom w:val="0"/>
          <w:divBdr>
            <w:top w:val="none" w:sz="0" w:space="0" w:color="auto"/>
            <w:left w:val="none" w:sz="0" w:space="0" w:color="auto"/>
            <w:bottom w:val="none" w:sz="0" w:space="0" w:color="auto"/>
            <w:right w:val="none" w:sz="0" w:space="0" w:color="auto"/>
          </w:divBdr>
        </w:div>
        <w:div w:id="1709908998">
          <w:marLeft w:val="0"/>
          <w:marRight w:val="0"/>
          <w:marTop w:val="0"/>
          <w:marBottom w:val="0"/>
          <w:divBdr>
            <w:top w:val="none" w:sz="0" w:space="0" w:color="auto"/>
            <w:left w:val="none" w:sz="0" w:space="0" w:color="auto"/>
            <w:bottom w:val="none" w:sz="0" w:space="0" w:color="auto"/>
            <w:right w:val="none" w:sz="0" w:space="0" w:color="auto"/>
          </w:divBdr>
        </w:div>
        <w:div w:id="206066626">
          <w:marLeft w:val="0"/>
          <w:marRight w:val="0"/>
          <w:marTop w:val="0"/>
          <w:marBottom w:val="0"/>
          <w:divBdr>
            <w:top w:val="none" w:sz="0" w:space="0" w:color="auto"/>
            <w:left w:val="none" w:sz="0" w:space="0" w:color="auto"/>
            <w:bottom w:val="none" w:sz="0" w:space="0" w:color="auto"/>
            <w:right w:val="none" w:sz="0" w:space="0" w:color="auto"/>
          </w:divBdr>
        </w:div>
        <w:div w:id="1278826789">
          <w:marLeft w:val="0"/>
          <w:marRight w:val="0"/>
          <w:marTop w:val="0"/>
          <w:marBottom w:val="0"/>
          <w:divBdr>
            <w:top w:val="none" w:sz="0" w:space="0" w:color="auto"/>
            <w:left w:val="none" w:sz="0" w:space="0" w:color="auto"/>
            <w:bottom w:val="none" w:sz="0" w:space="0" w:color="auto"/>
            <w:right w:val="none" w:sz="0" w:space="0" w:color="auto"/>
          </w:divBdr>
        </w:div>
        <w:div w:id="263341575">
          <w:marLeft w:val="0"/>
          <w:marRight w:val="0"/>
          <w:marTop w:val="0"/>
          <w:marBottom w:val="0"/>
          <w:divBdr>
            <w:top w:val="none" w:sz="0" w:space="0" w:color="auto"/>
            <w:left w:val="none" w:sz="0" w:space="0" w:color="auto"/>
            <w:bottom w:val="none" w:sz="0" w:space="0" w:color="auto"/>
            <w:right w:val="none" w:sz="0" w:space="0" w:color="auto"/>
          </w:divBdr>
        </w:div>
        <w:div w:id="687952343">
          <w:marLeft w:val="0"/>
          <w:marRight w:val="0"/>
          <w:marTop w:val="0"/>
          <w:marBottom w:val="0"/>
          <w:divBdr>
            <w:top w:val="none" w:sz="0" w:space="0" w:color="auto"/>
            <w:left w:val="none" w:sz="0" w:space="0" w:color="auto"/>
            <w:bottom w:val="none" w:sz="0" w:space="0" w:color="auto"/>
            <w:right w:val="none" w:sz="0" w:space="0" w:color="auto"/>
          </w:divBdr>
        </w:div>
        <w:div w:id="1197545096">
          <w:marLeft w:val="0"/>
          <w:marRight w:val="0"/>
          <w:marTop w:val="0"/>
          <w:marBottom w:val="0"/>
          <w:divBdr>
            <w:top w:val="none" w:sz="0" w:space="0" w:color="auto"/>
            <w:left w:val="none" w:sz="0" w:space="0" w:color="auto"/>
            <w:bottom w:val="none" w:sz="0" w:space="0" w:color="auto"/>
            <w:right w:val="none" w:sz="0" w:space="0" w:color="auto"/>
          </w:divBdr>
        </w:div>
        <w:div w:id="1560240814">
          <w:marLeft w:val="0"/>
          <w:marRight w:val="0"/>
          <w:marTop w:val="0"/>
          <w:marBottom w:val="0"/>
          <w:divBdr>
            <w:top w:val="none" w:sz="0" w:space="0" w:color="auto"/>
            <w:left w:val="none" w:sz="0" w:space="0" w:color="auto"/>
            <w:bottom w:val="none" w:sz="0" w:space="0" w:color="auto"/>
            <w:right w:val="none" w:sz="0" w:space="0" w:color="auto"/>
          </w:divBdr>
        </w:div>
        <w:div w:id="1151362308">
          <w:marLeft w:val="0"/>
          <w:marRight w:val="0"/>
          <w:marTop w:val="0"/>
          <w:marBottom w:val="0"/>
          <w:divBdr>
            <w:top w:val="none" w:sz="0" w:space="0" w:color="auto"/>
            <w:left w:val="none" w:sz="0" w:space="0" w:color="auto"/>
            <w:bottom w:val="none" w:sz="0" w:space="0" w:color="auto"/>
            <w:right w:val="none" w:sz="0" w:space="0" w:color="auto"/>
          </w:divBdr>
        </w:div>
        <w:div w:id="2032338393">
          <w:marLeft w:val="0"/>
          <w:marRight w:val="0"/>
          <w:marTop w:val="0"/>
          <w:marBottom w:val="0"/>
          <w:divBdr>
            <w:top w:val="none" w:sz="0" w:space="0" w:color="auto"/>
            <w:left w:val="none" w:sz="0" w:space="0" w:color="auto"/>
            <w:bottom w:val="none" w:sz="0" w:space="0" w:color="auto"/>
            <w:right w:val="none" w:sz="0" w:space="0" w:color="auto"/>
          </w:divBdr>
        </w:div>
        <w:div w:id="1431896340">
          <w:marLeft w:val="0"/>
          <w:marRight w:val="0"/>
          <w:marTop w:val="0"/>
          <w:marBottom w:val="0"/>
          <w:divBdr>
            <w:top w:val="none" w:sz="0" w:space="0" w:color="auto"/>
            <w:left w:val="none" w:sz="0" w:space="0" w:color="auto"/>
            <w:bottom w:val="none" w:sz="0" w:space="0" w:color="auto"/>
            <w:right w:val="none" w:sz="0" w:space="0" w:color="auto"/>
          </w:divBdr>
        </w:div>
        <w:div w:id="1714110348">
          <w:marLeft w:val="0"/>
          <w:marRight w:val="0"/>
          <w:marTop w:val="0"/>
          <w:marBottom w:val="0"/>
          <w:divBdr>
            <w:top w:val="none" w:sz="0" w:space="0" w:color="auto"/>
            <w:left w:val="none" w:sz="0" w:space="0" w:color="auto"/>
            <w:bottom w:val="none" w:sz="0" w:space="0" w:color="auto"/>
            <w:right w:val="none" w:sz="0" w:space="0" w:color="auto"/>
          </w:divBdr>
        </w:div>
        <w:div w:id="89086198">
          <w:marLeft w:val="0"/>
          <w:marRight w:val="0"/>
          <w:marTop w:val="0"/>
          <w:marBottom w:val="0"/>
          <w:divBdr>
            <w:top w:val="none" w:sz="0" w:space="0" w:color="auto"/>
            <w:left w:val="none" w:sz="0" w:space="0" w:color="auto"/>
            <w:bottom w:val="none" w:sz="0" w:space="0" w:color="auto"/>
            <w:right w:val="none" w:sz="0" w:space="0" w:color="auto"/>
          </w:divBdr>
        </w:div>
        <w:div w:id="2001496907">
          <w:marLeft w:val="0"/>
          <w:marRight w:val="0"/>
          <w:marTop w:val="0"/>
          <w:marBottom w:val="0"/>
          <w:divBdr>
            <w:top w:val="none" w:sz="0" w:space="0" w:color="auto"/>
            <w:left w:val="none" w:sz="0" w:space="0" w:color="auto"/>
            <w:bottom w:val="none" w:sz="0" w:space="0" w:color="auto"/>
            <w:right w:val="none" w:sz="0" w:space="0" w:color="auto"/>
          </w:divBdr>
        </w:div>
        <w:div w:id="1266884699">
          <w:marLeft w:val="0"/>
          <w:marRight w:val="0"/>
          <w:marTop w:val="0"/>
          <w:marBottom w:val="0"/>
          <w:divBdr>
            <w:top w:val="none" w:sz="0" w:space="0" w:color="auto"/>
            <w:left w:val="none" w:sz="0" w:space="0" w:color="auto"/>
            <w:bottom w:val="none" w:sz="0" w:space="0" w:color="auto"/>
            <w:right w:val="none" w:sz="0" w:space="0" w:color="auto"/>
          </w:divBdr>
        </w:div>
        <w:div w:id="1698237684">
          <w:marLeft w:val="0"/>
          <w:marRight w:val="0"/>
          <w:marTop w:val="0"/>
          <w:marBottom w:val="0"/>
          <w:divBdr>
            <w:top w:val="none" w:sz="0" w:space="0" w:color="auto"/>
            <w:left w:val="none" w:sz="0" w:space="0" w:color="auto"/>
            <w:bottom w:val="none" w:sz="0" w:space="0" w:color="auto"/>
            <w:right w:val="none" w:sz="0" w:space="0" w:color="auto"/>
          </w:divBdr>
        </w:div>
        <w:div w:id="1962494180">
          <w:marLeft w:val="0"/>
          <w:marRight w:val="0"/>
          <w:marTop w:val="0"/>
          <w:marBottom w:val="0"/>
          <w:divBdr>
            <w:top w:val="none" w:sz="0" w:space="0" w:color="auto"/>
            <w:left w:val="none" w:sz="0" w:space="0" w:color="auto"/>
            <w:bottom w:val="none" w:sz="0" w:space="0" w:color="auto"/>
            <w:right w:val="none" w:sz="0" w:space="0" w:color="auto"/>
          </w:divBdr>
        </w:div>
        <w:div w:id="1924298191">
          <w:marLeft w:val="0"/>
          <w:marRight w:val="0"/>
          <w:marTop w:val="0"/>
          <w:marBottom w:val="0"/>
          <w:divBdr>
            <w:top w:val="none" w:sz="0" w:space="0" w:color="auto"/>
            <w:left w:val="none" w:sz="0" w:space="0" w:color="auto"/>
            <w:bottom w:val="none" w:sz="0" w:space="0" w:color="auto"/>
            <w:right w:val="none" w:sz="0" w:space="0" w:color="auto"/>
          </w:divBdr>
        </w:div>
        <w:div w:id="652417774">
          <w:marLeft w:val="0"/>
          <w:marRight w:val="0"/>
          <w:marTop w:val="0"/>
          <w:marBottom w:val="0"/>
          <w:divBdr>
            <w:top w:val="none" w:sz="0" w:space="0" w:color="auto"/>
            <w:left w:val="none" w:sz="0" w:space="0" w:color="auto"/>
            <w:bottom w:val="none" w:sz="0" w:space="0" w:color="auto"/>
            <w:right w:val="none" w:sz="0" w:space="0" w:color="auto"/>
          </w:divBdr>
        </w:div>
        <w:div w:id="582959005">
          <w:marLeft w:val="0"/>
          <w:marRight w:val="0"/>
          <w:marTop w:val="0"/>
          <w:marBottom w:val="0"/>
          <w:divBdr>
            <w:top w:val="none" w:sz="0" w:space="0" w:color="auto"/>
            <w:left w:val="none" w:sz="0" w:space="0" w:color="auto"/>
            <w:bottom w:val="none" w:sz="0" w:space="0" w:color="auto"/>
            <w:right w:val="none" w:sz="0" w:space="0" w:color="auto"/>
          </w:divBdr>
        </w:div>
        <w:div w:id="2030985683">
          <w:marLeft w:val="0"/>
          <w:marRight w:val="0"/>
          <w:marTop w:val="0"/>
          <w:marBottom w:val="0"/>
          <w:divBdr>
            <w:top w:val="none" w:sz="0" w:space="0" w:color="auto"/>
            <w:left w:val="none" w:sz="0" w:space="0" w:color="auto"/>
            <w:bottom w:val="none" w:sz="0" w:space="0" w:color="auto"/>
            <w:right w:val="none" w:sz="0" w:space="0" w:color="auto"/>
          </w:divBdr>
        </w:div>
        <w:div w:id="167718335">
          <w:marLeft w:val="0"/>
          <w:marRight w:val="0"/>
          <w:marTop w:val="0"/>
          <w:marBottom w:val="0"/>
          <w:divBdr>
            <w:top w:val="none" w:sz="0" w:space="0" w:color="auto"/>
            <w:left w:val="none" w:sz="0" w:space="0" w:color="auto"/>
            <w:bottom w:val="none" w:sz="0" w:space="0" w:color="auto"/>
            <w:right w:val="none" w:sz="0" w:space="0" w:color="auto"/>
          </w:divBdr>
        </w:div>
        <w:div w:id="251821259">
          <w:marLeft w:val="0"/>
          <w:marRight w:val="0"/>
          <w:marTop w:val="0"/>
          <w:marBottom w:val="0"/>
          <w:divBdr>
            <w:top w:val="none" w:sz="0" w:space="0" w:color="auto"/>
            <w:left w:val="none" w:sz="0" w:space="0" w:color="auto"/>
            <w:bottom w:val="none" w:sz="0" w:space="0" w:color="auto"/>
            <w:right w:val="none" w:sz="0" w:space="0" w:color="auto"/>
          </w:divBdr>
        </w:div>
        <w:div w:id="386880843">
          <w:marLeft w:val="0"/>
          <w:marRight w:val="0"/>
          <w:marTop w:val="0"/>
          <w:marBottom w:val="0"/>
          <w:divBdr>
            <w:top w:val="none" w:sz="0" w:space="0" w:color="auto"/>
            <w:left w:val="none" w:sz="0" w:space="0" w:color="auto"/>
            <w:bottom w:val="none" w:sz="0" w:space="0" w:color="auto"/>
            <w:right w:val="none" w:sz="0" w:space="0" w:color="auto"/>
          </w:divBdr>
        </w:div>
        <w:div w:id="1361466194">
          <w:marLeft w:val="0"/>
          <w:marRight w:val="0"/>
          <w:marTop w:val="0"/>
          <w:marBottom w:val="0"/>
          <w:divBdr>
            <w:top w:val="none" w:sz="0" w:space="0" w:color="auto"/>
            <w:left w:val="none" w:sz="0" w:space="0" w:color="auto"/>
            <w:bottom w:val="none" w:sz="0" w:space="0" w:color="auto"/>
            <w:right w:val="none" w:sz="0" w:space="0" w:color="auto"/>
          </w:divBdr>
        </w:div>
        <w:div w:id="304698888">
          <w:marLeft w:val="0"/>
          <w:marRight w:val="0"/>
          <w:marTop w:val="0"/>
          <w:marBottom w:val="0"/>
          <w:divBdr>
            <w:top w:val="none" w:sz="0" w:space="0" w:color="auto"/>
            <w:left w:val="none" w:sz="0" w:space="0" w:color="auto"/>
            <w:bottom w:val="none" w:sz="0" w:space="0" w:color="auto"/>
            <w:right w:val="none" w:sz="0" w:space="0" w:color="auto"/>
          </w:divBdr>
        </w:div>
        <w:div w:id="61411147">
          <w:marLeft w:val="0"/>
          <w:marRight w:val="0"/>
          <w:marTop w:val="0"/>
          <w:marBottom w:val="0"/>
          <w:divBdr>
            <w:top w:val="none" w:sz="0" w:space="0" w:color="auto"/>
            <w:left w:val="none" w:sz="0" w:space="0" w:color="auto"/>
            <w:bottom w:val="none" w:sz="0" w:space="0" w:color="auto"/>
            <w:right w:val="none" w:sz="0" w:space="0" w:color="auto"/>
          </w:divBdr>
        </w:div>
        <w:div w:id="818497940">
          <w:marLeft w:val="0"/>
          <w:marRight w:val="0"/>
          <w:marTop w:val="0"/>
          <w:marBottom w:val="0"/>
          <w:divBdr>
            <w:top w:val="none" w:sz="0" w:space="0" w:color="auto"/>
            <w:left w:val="none" w:sz="0" w:space="0" w:color="auto"/>
            <w:bottom w:val="none" w:sz="0" w:space="0" w:color="auto"/>
            <w:right w:val="none" w:sz="0" w:space="0" w:color="auto"/>
          </w:divBdr>
        </w:div>
        <w:div w:id="1563249262">
          <w:marLeft w:val="0"/>
          <w:marRight w:val="0"/>
          <w:marTop w:val="0"/>
          <w:marBottom w:val="0"/>
          <w:divBdr>
            <w:top w:val="none" w:sz="0" w:space="0" w:color="auto"/>
            <w:left w:val="none" w:sz="0" w:space="0" w:color="auto"/>
            <w:bottom w:val="none" w:sz="0" w:space="0" w:color="auto"/>
            <w:right w:val="none" w:sz="0" w:space="0" w:color="auto"/>
          </w:divBdr>
        </w:div>
        <w:div w:id="1916433947">
          <w:marLeft w:val="0"/>
          <w:marRight w:val="0"/>
          <w:marTop w:val="0"/>
          <w:marBottom w:val="0"/>
          <w:divBdr>
            <w:top w:val="none" w:sz="0" w:space="0" w:color="auto"/>
            <w:left w:val="none" w:sz="0" w:space="0" w:color="auto"/>
            <w:bottom w:val="none" w:sz="0" w:space="0" w:color="auto"/>
            <w:right w:val="none" w:sz="0" w:space="0" w:color="auto"/>
          </w:divBdr>
        </w:div>
        <w:div w:id="186413998">
          <w:marLeft w:val="0"/>
          <w:marRight w:val="0"/>
          <w:marTop w:val="0"/>
          <w:marBottom w:val="0"/>
          <w:divBdr>
            <w:top w:val="none" w:sz="0" w:space="0" w:color="auto"/>
            <w:left w:val="none" w:sz="0" w:space="0" w:color="auto"/>
            <w:bottom w:val="none" w:sz="0" w:space="0" w:color="auto"/>
            <w:right w:val="none" w:sz="0" w:space="0" w:color="auto"/>
          </w:divBdr>
        </w:div>
        <w:div w:id="2125225382">
          <w:marLeft w:val="0"/>
          <w:marRight w:val="0"/>
          <w:marTop w:val="0"/>
          <w:marBottom w:val="0"/>
          <w:divBdr>
            <w:top w:val="none" w:sz="0" w:space="0" w:color="auto"/>
            <w:left w:val="none" w:sz="0" w:space="0" w:color="auto"/>
            <w:bottom w:val="none" w:sz="0" w:space="0" w:color="auto"/>
            <w:right w:val="none" w:sz="0" w:space="0" w:color="auto"/>
          </w:divBdr>
        </w:div>
        <w:div w:id="1392071164">
          <w:marLeft w:val="0"/>
          <w:marRight w:val="0"/>
          <w:marTop w:val="0"/>
          <w:marBottom w:val="0"/>
          <w:divBdr>
            <w:top w:val="none" w:sz="0" w:space="0" w:color="auto"/>
            <w:left w:val="none" w:sz="0" w:space="0" w:color="auto"/>
            <w:bottom w:val="none" w:sz="0" w:space="0" w:color="auto"/>
            <w:right w:val="none" w:sz="0" w:space="0" w:color="auto"/>
          </w:divBdr>
        </w:div>
        <w:div w:id="1369450248">
          <w:marLeft w:val="0"/>
          <w:marRight w:val="0"/>
          <w:marTop w:val="0"/>
          <w:marBottom w:val="0"/>
          <w:divBdr>
            <w:top w:val="none" w:sz="0" w:space="0" w:color="auto"/>
            <w:left w:val="none" w:sz="0" w:space="0" w:color="auto"/>
            <w:bottom w:val="none" w:sz="0" w:space="0" w:color="auto"/>
            <w:right w:val="none" w:sz="0" w:space="0" w:color="auto"/>
          </w:divBdr>
        </w:div>
        <w:div w:id="2025326684">
          <w:marLeft w:val="0"/>
          <w:marRight w:val="0"/>
          <w:marTop w:val="0"/>
          <w:marBottom w:val="0"/>
          <w:divBdr>
            <w:top w:val="none" w:sz="0" w:space="0" w:color="auto"/>
            <w:left w:val="none" w:sz="0" w:space="0" w:color="auto"/>
            <w:bottom w:val="none" w:sz="0" w:space="0" w:color="auto"/>
            <w:right w:val="none" w:sz="0" w:space="0" w:color="auto"/>
          </w:divBdr>
        </w:div>
        <w:div w:id="1223977520">
          <w:marLeft w:val="0"/>
          <w:marRight w:val="0"/>
          <w:marTop w:val="0"/>
          <w:marBottom w:val="0"/>
          <w:divBdr>
            <w:top w:val="none" w:sz="0" w:space="0" w:color="auto"/>
            <w:left w:val="none" w:sz="0" w:space="0" w:color="auto"/>
            <w:bottom w:val="none" w:sz="0" w:space="0" w:color="auto"/>
            <w:right w:val="none" w:sz="0" w:space="0" w:color="auto"/>
          </w:divBdr>
        </w:div>
        <w:div w:id="1459956105">
          <w:marLeft w:val="0"/>
          <w:marRight w:val="0"/>
          <w:marTop w:val="0"/>
          <w:marBottom w:val="0"/>
          <w:divBdr>
            <w:top w:val="none" w:sz="0" w:space="0" w:color="auto"/>
            <w:left w:val="none" w:sz="0" w:space="0" w:color="auto"/>
            <w:bottom w:val="none" w:sz="0" w:space="0" w:color="auto"/>
            <w:right w:val="none" w:sz="0" w:space="0" w:color="auto"/>
          </w:divBdr>
        </w:div>
        <w:div w:id="108359831">
          <w:marLeft w:val="0"/>
          <w:marRight w:val="0"/>
          <w:marTop w:val="0"/>
          <w:marBottom w:val="0"/>
          <w:divBdr>
            <w:top w:val="none" w:sz="0" w:space="0" w:color="auto"/>
            <w:left w:val="none" w:sz="0" w:space="0" w:color="auto"/>
            <w:bottom w:val="none" w:sz="0" w:space="0" w:color="auto"/>
            <w:right w:val="none" w:sz="0" w:space="0" w:color="auto"/>
          </w:divBdr>
        </w:div>
        <w:div w:id="41903213">
          <w:marLeft w:val="0"/>
          <w:marRight w:val="0"/>
          <w:marTop w:val="0"/>
          <w:marBottom w:val="0"/>
          <w:divBdr>
            <w:top w:val="none" w:sz="0" w:space="0" w:color="auto"/>
            <w:left w:val="none" w:sz="0" w:space="0" w:color="auto"/>
            <w:bottom w:val="none" w:sz="0" w:space="0" w:color="auto"/>
            <w:right w:val="none" w:sz="0" w:space="0" w:color="auto"/>
          </w:divBdr>
        </w:div>
        <w:div w:id="1542017032">
          <w:marLeft w:val="0"/>
          <w:marRight w:val="0"/>
          <w:marTop w:val="0"/>
          <w:marBottom w:val="0"/>
          <w:divBdr>
            <w:top w:val="none" w:sz="0" w:space="0" w:color="auto"/>
            <w:left w:val="none" w:sz="0" w:space="0" w:color="auto"/>
            <w:bottom w:val="none" w:sz="0" w:space="0" w:color="auto"/>
            <w:right w:val="none" w:sz="0" w:space="0" w:color="auto"/>
          </w:divBdr>
        </w:div>
        <w:div w:id="1966306134">
          <w:marLeft w:val="0"/>
          <w:marRight w:val="0"/>
          <w:marTop w:val="0"/>
          <w:marBottom w:val="0"/>
          <w:divBdr>
            <w:top w:val="none" w:sz="0" w:space="0" w:color="auto"/>
            <w:left w:val="none" w:sz="0" w:space="0" w:color="auto"/>
            <w:bottom w:val="none" w:sz="0" w:space="0" w:color="auto"/>
            <w:right w:val="none" w:sz="0" w:space="0" w:color="auto"/>
          </w:divBdr>
        </w:div>
        <w:div w:id="1424522821">
          <w:marLeft w:val="0"/>
          <w:marRight w:val="0"/>
          <w:marTop w:val="0"/>
          <w:marBottom w:val="0"/>
          <w:divBdr>
            <w:top w:val="none" w:sz="0" w:space="0" w:color="auto"/>
            <w:left w:val="none" w:sz="0" w:space="0" w:color="auto"/>
            <w:bottom w:val="none" w:sz="0" w:space="0" w:color="auto"/>
            <w:right w:val="none" w:sz="0" w:space="0" w:color="auto"/>
          </w:divBdr>
        </w:div>
        <w:div w:id="1004477098">
          <w:marLeft w:val="0"/>
          <w:marRight w:val="0"/>
          <w:marTop w:val="0"/>
          <w:marBottom w:val="0"/>
          <w:divBdr>
            <w:top w:val="none" w:sz="0" w:space="0" w:color="auto"/>
            <w:left w:val="none" w:sz="0" w:space="0" w:color="auto"/>
            <w:bottom w:val="none" w:sz="0" w:space="0" w:color="auto"/>
            <w:right w:val="none" w:sz="0" w:space="0" w:color="auto"/>
          </w:divBdr>
        </w:div>
        <w:div w:id="27461722">
          <w:marLeft w:val="0"/>
          <w:marRight w:val="0"/>
          <w:marTop w:val="0"/>
          <w:marBottom w:val="0"/>
          <w:divBdr>
            <w:top w:val="none" w:sz="0" w:space="0" w:color="auto"/>
            <w:left w:val="none" w:sz="0" w:space="0" w:color="auto"/>
            <w:bottom w:val="none" w:sz="0" w:space="0" w:color="auto"/>
            <w:right w:val="none" w:sz="0" w:space="0" w:color="auto"/>
          </w:divBdr>
        </w:div>
        <w:div w:id="1742362993">
          <w:marLeft w:val="0"/>
          <w:marRight w:val="0"/>
          <w:marTop w:val="0"/>
          <w:marBottom w:val="0"/>
          <w:divBdr>
            <w:top w:val="none" w:sz="0" w:space="0" w:color="auto"/>
            <w:left w:val="none" w:sz="0" w:space="0" w:color="auto"/>
            <w:bottom w:val="none" w:sz="0" w:space="0" w:color="auto"/>
            <w:right w:val="none" w:sz="0" w:space="0" w:color="auto"/>
          </w:divBdr>
        </w:div>
        <w:div w:id="2005890853">
          <w:marLeft w:val="0"/>
          <w:marRight w:val="0"/>
          <w:marTop w:val="0"/>
          <w:marBottom w:val="0"/>
          <w:divBdr>
            <w:top w:val="none" w:sz="0" w:space="0" w:color="auto"/>
            <w:left w:val="none" w:sz="0" w:space="0" w:color="auto"/>
            <w:bottom w:val="none" w:sz="0" w:space="0" w:color="auto"/>
            <w:right w:val="none" w:sz="0" w:space="0" w:color="auto"/>
          </w:divBdr>
        </w:div>
        <w:div w:id="1622807013">
          <w:marLeft w:val="0"/>
          <w:marRight w:val="0"/>
          <w:marTop w:val="0"/>
          <w:marBottom w:val="0"/>
          <w:divBdr>
            <w:top w:val="none" w:sz="0" w:space="0" w:color="auto"/>
            <w:left w:val="none" w:sz="0" w:space="0" w:color="auto"/>
            <w:bottom w:val="none" w:sz="0" w:space="0" w:color="auto"/>
            <w:right w:val="none" w:sz="0" w:space="0" w:color="auto"/>
          </w:divBdr>
        </w:div>
        <w:div w:id="2037731462">
          <w:marLeft w:val="0"/>
          <w:marRight w:val="0"/>
          <w:marTop w:val="0"/>
          <w:marBottom w:val="0"/>
          <w:divBdr>
            <w:top w:val="none" w:sz="0" w:space="0" w:color="auto"/>
            <w:left w:val="none" w:sz="0" w:space="0" w:color="auto"/>
            <w:bottom w:val="none" w:sz="0" w:space="0" w:color="auto"/>
            <w:right w:val="none" w:sz="0" w:space="0" w:color="auto"/>
          </w:divBdr>
        </w:div>
        <w:div w:id="1322538893">
          <w:marLeft w:val="0"/>
          <w:marRight w:val="0"/>
          <w:marTop w:val="0"/>
          <w:marBottom w:val="0"/>
          <w:divBdr>
            <w:top w:val="none" w:sz="0" w:space="0" w:color="auto"/>
            <w:left w:val="none" w:sz="0" w:space="0" w:color="auto"/>
            <w:bottom w:val="none" w:sz="0" w:space="0" w:color="auto"/>
            <w:right w:val="none" w:sz="0" w:space="0" w:color="auto"/>
          </w:divBdr>
        </w:div>
        <w:div w:id="1872453246">
          <w:marLeft w:val="0"/>
          <w:marRight w:val="0"/>
          <w:marTop w:val="0"/>
          <w:marBottom w:val="0"/>
          <w:divBdr>
            <w:top w:val="none" w:sz="0" w:space="0" w:color="auto"/>
            <w:left w:val="none" w:sz="0" w:space="0" w:color="auto"/>
            <w:bottom w:val="none" w:sz="0" w:space="0" w:color="auto"/>
            <w:right w:val="none" w:sz="0" w:space="0" w:color="auto"/>
          </w:divBdr>
        </w:div>
        <w:div w:id="714551192">
          <w:marLeft w:val="0"/>
          <w:marRight w:val="0"/>
          <w:marTop w:val="0"/>
          <w:marBottom w:val="0"/>
          <w:divBdr>
            <w:top w:val="none" w:sz="0" w:space="0" w:color="auto"/>
            <w:left w:val="none" w:sz="0" w:space="0" w:color="auto"/>
            <w:bottom w:val="none" w:sz="0" w:space="0" w:color="auto"/>
            <w:right w:val="none" w:sz="0" w:space="0" w:color="auto"/>
          </w:divBdr>
        </w:div>
        <w:div w:id="2030909633">
          <w:marLeft w:val="0"/>
          <w:marRight w:val="0"/>
          <w:marTop w:val="0"/>
          <w:marBottom w:val="0"/>
          <w:divBdr>
            <w:top w:val="none" w:sz="0" w:space="0" w:color="auto"/>
            <w:left w:val="none" w:sz="0" w:space="0" w:color="auto"/>
            <w:bottom w:val="none" w:sz="0" w:space="0" w:color="auto"/>
            <w:right w:val="none" w:sz="0" w:space="0" w:color="auto"/>
          </w:divBdr>
        </w:div>
        <w:div w:id="1706442449">
          <w:marLeft w:val="0"/>
          <w:marRight w:val="0"/>
          <w:marTop w:val="0"/>
          <w:marBottom w:val="0"/>
          <w:divBdr>
            <w:top w:val="none" w:sz="0" w:space="0" w:color="auto"/>
            <w:left w:val="none" w:sz="0" w:space="0" w:color="auto"/>
            <w:bottom w:val="none" w:sz="0" w:space="0" w:color="auto"/>
            <w:right w:val="none" w:sz="0" w:space="0" w:color="auto"/>
          </w:divBdr>
        </w:div>
        <w:div w:id="2145148301">
          <w:marLeft w:val="0"/>
          <w:marRight w:val="0"/>
          <w:marTop w:val="0"/>
          <w:marBottom w:val="0"/>
          <w:divBdr>
            <w:top w:val="none" w:sz="0" w:space="0" w:color="auto"/>
            <w:left w:val="none" w:sz="0" w:space="0" w:color="auto"/>
            <w:bottom w:val="none" w:sz="0" w:space="0" w:color="auto"/>
            <w:right w:val="none" w:sz="0" w:space="0" w:color="auto"/>
          </w:divBdr>
        </w:div>
        <w:div w:id="2074809786">
          <w:marLeft w:val="0"/>
          <w:marRight w:val="0"/>
          <w:marTop w:val="0"/>
          <w:marBottom w:val="0"/>
          <w:divBdr>
            <w:top w:val="none" w:sz="0" w:space="0" w:color="auto"/>
            <w:left w:val="none" w:sz="0" w:space="0" w:color="auto"/>
            <w:bottom w:val="none" w:sz="0" w:space="0" w:color="auto"/>
            <w:right w:val="none" w:sz="0" w:space="0" w:color="auto"/>
          </w:divBdr>
        </w:div>
        <w:div w:id="383451602">
          <w:marLeft w:val="0"/>
          <w:marRight w:val="0"/>
          <w:marTop w:val="0"/>
          <w:marBottom w:val="0"/>
          <w:divBdr>
            <w:top w:val="none" w:sz="0" w:space="0" w:color="auto"/>
            <w:left w:val="none" w:sz="0" w:space="0" w:color="auto"/>
            <w:bottom w:val="none" w:sz="0" w:space="0" w:color="auto"/>
            <w:right w:val="none" w:sz="0" w:space="0" w:color="auto"/>
          </w:divBdr>
        </w:div>
        <w:div w:id="1744986027">
          <w:marLeft w:val="0"/>
          <w:marRight w:val="0"/>
          <w:marTop w:val="0"/>
          <w:marBottom w:val="0"/>
          <w:divBdr>
            <w:top w:val="none" w:sz="0" w:space="0" w:color="auto"/>
            <w:left w:val="none" w:sz="0" w:space="0" w:color="auto"/>
            <w:bottom w:val="none" w:sz="0" w:space="0" w:color="auto"/>
            <w:right w:val="none" w:sz="0" w:space="0" w:color="auto"/>
          </w:divBdr>
        </w:div>
        <w:div w:id="1207915433">
          <w:marLeft w:val="0"/>
          <w:marRight w:val="0"/>
          <w:marTop w:val="0"/>
          <w:marBottom w:val="0"/>
          <w:divBdr>
            <w:top w:val="none" w:sz="0" w:space="0" w:color="auto"/>
            <w:left w:val="none" w:sz="0" w:space="0" w:color="auto"/>
            <w:bottom w:val="none" w:sz="0" w:space="0" w:color="auto"/>
            <w:right w:val="none" w:sz="0" w:space="0" w:color="auto"/>
          </w:divBdr>
        </w:div>
        <w:div w:id="286665751">
          <w:marLeft w:val="0"/>
          <w:marRight w:val="0"/>
          <w:marTop w:val="0"/>
          <w:marBottom w:val="0"/>
          <w:divBdr>
            <w:top w:val="none" w:sz="0" w:space="0" w:color="auto"/>
            <w:left w:val="none" w:sz="0" w:space="0" w:color="auto"/>
            <w:bottom w:val="none" w:sz="0" w:space="0" w:color="auto"/>
            <w:right w:val="none" w:sz="0" w:space="0" w:color="auto"/>
          </w:divBdr>
        </w:div>
        <w:div w:id="232934502">
          <w:marLeft w:val="0"/>
          <w:marRight w:val="0"/>
          <w:marTop w:val="0"/>
          <w:marBottom w:val="0"/>
          <w:divBdr>
            <w:top w:val="none" w:sz="0" w:space="0" w:color="auto"/>
            <w:left w:val="none" w:sz="0" w:space="0" w:color="auto"/>
            <w:bottom w:val="none" w:sz="0" w:space="0" w:color="auto"/>
            <w:right w:val="none" w:sz="0" w:space="0" w:color="auto"/>
          </w:divBdr>
        </w:div>
        <w:div w:id="366224505">
          <w:marLeft w:val="0"/>
          <w:marRight w:val="0"/>
          <w:marTop w:val="0"/>
          <w:marBottom w:val="0"/>
          <w:divBdr>
            <w:top w:val="none" w:sz="0" w:space="0" w:color="auto"/>
            <w:left w:val="none" w:sz="0" w:space="0" w:color="auto"/>
            <w:bottom w:val="none" w:sz="0" w:space="0" w:color="auto"/>
            <w:right w:val="none" w:sz="0" w:space="0" w:color="auto"/>
          </w:divBdr>
        </w:div>
        <w:div w:id="1124153324">
          <w:marLeft w:val="0"/>
          <w:marRight w:val="0"/>
          <w:marTop w:val="0"/>
          <w:marBottom w:val="0"/>
          <w:divBdr>
            <w:top w:val="none" w:sz="0" w:space="0" w:color="auto"/>
            <w:left w:val="none" w:sz="0" w:space="0" w:color="auto"/>
            <w:bottom w:val="none" w:sz="0" w:space="0" w:color="auto"/>
            <w:right w:val="none" w:sz="0" w:space="0" w:color="auto"/>
          </w:divBdr>
        </w:div>
        <w:div w:id="1629433885">
          <w:marLeft w:val="0"/>
          <w:marRight w:val="0"/>
          <w:marTop w:val="0"/>
          <w:marBottom w:val="0"/>
          <w:divBdr>
            <w:top w:val="none" w:sz="0" w:space="0" w:color="auto"/>
            <w:left w:val="none" w:sz="0" w:space="0" w:color="auto"/>
            <w:bottom w:val="none" w:sz="0" w:space="0" w:color="auto"/>
            <w:right w:val="none" w:sz="0" w:space="0" w:color="auto"/>
          </w:divBdr>
        </w:div>
        <w:div w:id="1354039359">
          <w:marLeft w:val="0"/>
          <w:marRight w:val="0"/>
          <w:marTop w:val="0"/>
          <w:marBottom w:val="0"/>
          <w:divBdr>
            <w:top w:val="none" w:sz="0" w:space="0" w:color="auto"/>
            <w:left w:val="none" w:sz="0" w:space="0" w:color="auto"/>
            <w:bottom w:val="none" w:sz="0" w:space="0" w:color="auto"/>
            <w:right w:val="none" w:sz="0" w:space="0" w:color="auto"/>
          </w:divBdr>
        </w:div>
        <w:div w:id="1748529833">
          <w:marLeft w:val="0"/>
          <w:marRight w:val="0"/>
          <w:marTop w:val="0"/>
          <w:marBottom w:val="0"/>
          <w:divBdr>
            <w:top w:val="none" w:sz="0" w:space="0" w:color="auto"/>
            <w:left w:val="none" w:sz="0" w:space="0" w:color="auto"/>
            <w:bottom w:val="none" w:sz="0" w:space="0" w:color="auto"/>
            <w:right w:val="none" w:sz="0" w:space="0" w:color="auto"/>
          </w:divBdr>
        </w:div>
        <w:div w:id="1511143436">
          <w:marLeft w:val="0"/>
          <w:marRight w:val="0"/>
          <w:marTop w:val="0"/>
          <w:marBottom w:val="0"/>
          <w:divBdr>
            <w:top w:val="none" w:sz="0" w:space="0" w:color="auto"/>
            <w:left w:val="none" w:sz="0" w:space="0" w:color="auto"/>
            <w:bottom w:val="none" w:sz="0" w:space="0" w:color="auto"/>
            <w:right w:val="none" w:sz="0" w:space="0" w:color="auto"/>
          </w:divBdr>
        </w:div>
        <w:div w:id="860703879">
          <w:marLeft w:val="0"/>
          <w:marRight w:val="0"/>
          <w:marTop w:val="0"/>
          <w:marBottom w:val="0"/>
          <w:divBdr>
            <w:top w:val="none" w:sz="0" w:space="0" w:color="auto"/>
            <w:left w:val="none" w:sz="0" w:space="0" w:color="auto"/>
            <w:bottom w:val="none" w:sz="0" w:space="0" w:color="auto"/>
            <w:right w:val="none" w:sz="0" w:space="0" w:color="auto"/>
          </w:divBdr>
        </w:div>
        <w:div w:id="1824658321">
          <w:marLeft w:val="0"/>
          <w:marRight w:val="0"/>
          <w:marTop w:val="0"/>
          <w:marBottom w:val="0"/>
          <w:divBdr>
            <w:top w:val="none" w:sz="0" w:space="0" w:color="auto"/>
            <w:left w:val="none" w:sz="0" w:space="0" w:color="auto"/>
            <w:bottom w:val="none" w:sz="0" w:space="0" w:color="auto"/>
            <w:right w:val="none" w:sz="0" w:space="0" w:color="auto"/>
          </w:divBdr>
        </w:div>
        <w:div w:id="572276767">
          <w:marLeft w:val="0"/>
          <w:marRight w:val="0"/>
          <w:marTop w:val="0"/>
          <w:marBottom w:val="0"/>
          <w:divBdr>
            <w:top w:val="none" w:sz="0" w:space="0" w:color="auto"/>
            <w:left w:val="none" w:sz="0" w:space="0" w:color="auto"/>
            <w:bottom w:val="none" w:sz="0" w:space="0" w:color="auto"/>
            <w:right w:val="none" w:sz="0" w:space="0" w:color="auto"/>
          </w:divBdr>
        </w:div>
        <w:div w:id="2104256506">
          <w:marLeft w:val="0"/>
          <w:marRight w:val="0"/>
          <w:marTop w:val="0"/>
          <w:marBottom w:val="0"/>
          <w:divBdr>
            <w:top w:val="none" w:sz="0" w:space="0" w:color="auto"/>
            <w:left w:val="none" w:sz="0" w:space="0" w:color="auto"/>
            <w:bottom w:val="none" w:sz="0" w:space="0" w:color="auto"/>
            <w:right w:val="none" w:sz="0" w:space="0" w:color="auto"/>
          </w:divBdr>
        </w:div>
        <w:div w:id="416513131">
          <w:marLeft w:val="0"/>
          <w:marRight w:val="0"/>
          <w:marTop w:val="0"/>
          <w:marBottom w:val="0"/>
          <w:divBdr>
            <w:top w:val="none" w:sz="0" w:space="0" w:color="auto"/>
            <w:left w:val="none" w:sz="0" w:space="0" w:color="auto"/>
            <w:bottom w:val="none" w:sz="0" w:space="0" w:color="auto"/>
            <w:right w:val="none" w:sz="0" w:space="0" w:color="auto"/>
          </w:divBdr>
        </w:div>
        <w:div w:id="1388455953">
          <w:marLeft w:val="0"/>
          <w:marRight w:val="0"/>
          <w:marTop w:val="0"/>
          <w:marBottom w:val="0"/>
          <w:divBdr>
            <w:top w:val="none" w:sz="0" w:space="0" w:color="auto"/>
            <w:left w:val="none" w:sz="0" w:space="0" w:color="auto"/>
            <w:bottom w:val="none" w:sz="0" w:space="0" w:color="auto"/>
            <w:right w:val="none" w:sz="0" w:space="0" w:color="auto"/>
          </w:divBdr>
        </w:div>
        <w:div w:id="633413953">
          <w:marLeft w:val="0"/>
          <w:marRight w:val="0"/>
          <w:marTop w:val="0"/>
          <w:marBottom w:val="0"/>
          <w:divBdr>
            <w:top w:val="none" w:sz="0" w:space="0" w:color="auto"/>
            <w:left w:val="none" w:sz="0" w:space="0" w:color="auto"/>
            <w:bottom w:val="none" w:sz="0" w:space="0" w:color="auto"/>
            <w:right w:val="none" w:sz="0" w:space="0" w:color="auto"/>
          </w:divBdr>
        </w:div>
        <w:div w:id="1551577505">
          <w:marLeft w:val="0"/>
          <w:marRight w:val="0"/>
          <w:marTop w:val="0"/>
          <w:marBottom w:val="0"/>
          <w:divBdr>
            <w:top w:val="none" w:sz="0" w:space="0" w:color="auto"/>
            <w:left w:val="none" w:sz="0" w:space="0" w:color="auto"/>
            <w:bottom w:val="none" w:sz="0" w:space="0" w:color="auto"/>
            <w:right w:val="none" w:sz="0" w:space="0" w:color="auto"/>
          </w:divBdr>
        </w:div>
        <w:div w:id="2085638955">
          <w:marLeft w:val="0"/>
          <w:marRight w:val="0"/>
          <w:marTop w:val="0"/>
          <w:marBottom w:val="0"/>
          <w:divBdr>
            <w:top w:val="none" w:sz="0" w:space="0" w:color="auto"/>
            <w:left w:val="none" w:sz="0" w:space="0" w:color="auto"/>
            <w:bottom w:val="none" w:sz="0" w:space="0" w:color="auto"/>
            <w:right w:val="none" w:sz="0" w:space="0" w:color="auto"/>
          </w:divBdr>
        </w:div>
        <w:div w:id="1018854150">
          <w:marLeft w:val="0"/>
          <w:marRight w:val="0"/>
          <w:marTop w:val="0"/>
          <w:marBottom w:val="0"/>
          <w:divBdr>
            <w:top w:val="none" w:sz="0" w:space="0" w:color="auto"/>
            <w:left w:val="none" w:sz="0" w:space="0" w:color="auto"/>
            <w:bottom w:val="none" w:sz="0" w:space="0" w:color="auto"/>
            <w:right w:val="none" w:sz="0" w:space="0" w:color="auto"/>
          </w:divBdr>
        </w:div>
        <w:div w:id="1065302264">
          <w:marLeft w:val="0"/>
          <w:marRight w:val="0"/>
          <w:marTop w:val="0"/>
          <w:marBottom w:val="0"/>
          <w:divBdr>
            <w:top w:val="none" w:sz="0" w:space="0" w:color="auto"/>
            <w:left w:val="none" w:sz="0" w:space="0" w:color="auto"/>
            <w:bottom w:val="none" w:sz="0" w:space="0" w:color="auto"/>
            <w:right w:val="none" w:sz="0" w:space="0" w:color="auto"/>
          </w:divBdr>
        </w:div>
        <w:div w:id="417337146">
          <w:marLeft w:val="0"/>
          <w:marRight w:val="0"/>
          <w:marTop w:val="0"/>
          <w:marBottom w:val="0"/>
          <w:divBdr>
            <w:top w:val="none" w:sz="0" w:space="0" w:color="auto"/>
            <w:left w:val="none" w:sz="0" w:space="0" w:color="auto"/>
            <w:bottom w:val="none" w:sz="0" w:space="0" w:color="auto"/>
            <w:right w:val="none" w:sz="0" w:space="0" w:color="auto"/>
          </w:divBdr>
        </w:div>
        <w:div w:id="1107309036">
          <w:marLeft w:val="0"/>
          <w:marRight w:val="0"/>
          <w:marTop w:val="0"/>
          <w:marBottom w:val="0"/>
          <w:divBdr>
            <w:top w:val="none" w:sz="0" w:space="0" w:color="auto"/>
            <w:left w:val="none" w:sz="0" w:space="0" w:color="auto"/>
            <w:bottom w:val="none" w:sz="0" w:space="0" w:color="auto"/>
            <w:right w:val="none" w:sz="0" w:space="0" w:color="auto"/>
          </w:divBdr>
        </w:div>
        <w:div w:id="1093816966">
          <w:marLeft w:val="0"/>
          <w:marRight w:val="0"/>
          <w:marTop w:val="0"/>
          <w:marBottom w:val="0"/>
          <w:divBdr>
            <w:top w:val="none" w:sz="0" w:space="0" w:color="auto"/>
            <w:left w:val="none" w:sz="0" w:space="0" w:color="auto"/>
            <w:bottom w:val="none" w:sz="0" w:space="0" w:color="auto"/>
            <w:right w:val="none" w:sz="0" w:space="0" w:color="auto"/>
          </w:divBdr>
        </w:div>
        <w:div w:id="1886985375">
          <w:marLeft w:val="0"/>
          <w:marRight w:val="0"/>
          <w:marTop w:val="0"/>
          <w:marBottom w:val="0"/>
          <w:divBdr>
            <w:top w:val="none" w:sz="0" w:space="0" w:color="auto"/>
            <w:left w:val="none" w:sz="0" w:space="0" w:color="auto"/>
            <w:bottom w:val="none" w:sz="0" w:space="0" w:color="auto"/>
            <w:right w:val="none" w:sz="0" w:space="0" w:color="auto"/>
          </w:divBdr>
        </w:div>
        <w:div w:id="581522942">
          <w:marLeft w:val="0"/>
          <w:marRight w:val="0"/>
          <w:marTop w:val="0"/>
          <w:marBottom w:val="0"/>
          <w:divBdr>
            <w:top w:val="none" w:sz="0" w:space="0" w:color="auto"/>
            <w:left w:val="none" w:sz="0" w:space="0" w:color="auto"/>
            <w:bottom w:val="none" w:sz="0" w:space="0" w:color="auto"/>
            <w:right w:val="none" w:sz="0" w:space="0" w:color="auto"/>
          </w:divBdr>
        </w:div>
        <w:div w:id="353966952">
          <w:marLeft w:val="0"/>
          <w:marRight w:val="0"/>
          <w:marTop w:val="0"/>
          <w:marBottom w:val="0"/>
          <w:divBdr>
            <w:top w:val="none" w:sz="0" w:space="0" w:color="auto"/>
            <w:left w:val="none" w:sz="0" w:space="0" w:color="auto"/>
            <w:bottom w:val="none" w:sz="0" w:space="0" w:color="auto"/>
            <w:right w:val="none" w:sz="0" w:space="0" w:color="auto"/>
          </w:divBdr>
        </w:div>
        <w:div w:id="45686509">
          <w:marLeft w:val="0"/>
          <w:marRight w:val="0"/>
          <w:marTop w:val="0"/>
          <w:marBottom w:val="0"/>
          <w:divBdr>
            <w:top w:val="none" w:sz="0" w:space="0" w:color="auto"/>
            <w:left w:val="none" w:sz="0" w:space="0" w:color="auto"/>
            <w:bottom w:val="none" w:sz="0" w:space="0" w:color="auto"/>
            <w:right w:val="none" w:sz="0" w:space="0" w:color="auto"/>
          </w:divBdr>
        </w:div>
        <w:div w:id="6836878">
          <w:marLeft w:val="0"/>
          <w:marRight w:val="0"/>
          <w:marTop w:val="0"/>
          <w:marBottom w:val="0"/>
          <w:divBdr>
            <w:top w:val="none" w:sz="0" w:space="0" w:color="auto"/>
            <w:left w:val="none" w:sz="0" w:space="0" w:color="auto"/>
            <w:bottom w:val="none" w:sz="0" w:space="0" w:color="auto"/>
            <w:right w:val="none" w:sz="0" w:space="0" w:color="auto"/>
          </w:divBdr>
        </w:div>
        <w:div w:id="1098797003">
          <w:marLeft w:val="0"/>
          <w:marRight w:val="0"/>
          <w:marTop w:val="0"/>
          <w:marBottom w:val="0"/>
          <w:divBdr>
            <w:top w:val="none" w:sz="0" w:space="0" w:color="auto"/>
            <w:left w:val="none" w:sz="0" w:space="0" w:color="auto"/>
            <w:bottom w:val="none" w:sz="0" w:space="0" w:color="auto"/>
            <w:right w:val="none" w:sz="0" w:space="0" w:color="auto"/>
          </w:divBdr>
        </w:div>
        <w:div w:id="986980526">
          <w:marLeft w:val="0"/>
          <w:marRight w:val="0"/>
          <w:marTop w:val="0"/>
          <w:marBottom w:val="0"/>
          <w:divBdr>
            <w:top w:val="none" w:sz="0" w:space="0" w:color="auto"/>
            <w:left w:val="none" w:sz="0" w:space="0" w:color="auto"/>
            <w:bottom w:val="none" w:sz="0" w:space="0" w:color="auto"/>
            <w:right w:val="none" w:sz="0" w:space="0" w:color="auto"/>
          </w:divBdr>
        </w:div>
        <w:div w:id="977031101">
          <w:marLeft w:val="0"/>
          <w:marRight w:val="0"/>
          <w:marTop w:val="0"/>
          <w:marBottom w:val="0"/>
          <w:divBdr>
            <w:top w:val="none" w:sz="0" w:space="0" w:color="auto"/>
            <w:left w:val="none" w:sz="0" w:space="0" w:color="auto"/>
            <w:bottom w:val="none" w:sz="0" w:space="0" w:color="auto"/>
            <w:right w:val="none" w:sz="0" w:space="0" w:color="auto"/>
          </w:divBdr>
        </w:div>
        <w:div w:id="874465373">
          <w:marLeft w:val="0"/>
          <w:marRight w:val="0"/>
          <w:marTop w:val="0"/>
          <w:marBottom w:val="0"/>
          <w:divBdr>
            <w:top w:val="none" w:sz="0" w:space="0" w:color="auto"/>
            <w:left w:val="none" w:sz="0" w:space="0" w:color="auto"/>
            <w:bottom w:val="none" w:sz="0" w:space="0" w:color="auto"/>
            <w:right w:val="none" w:sz="0" w:space="0" w:color="auto"/>
          </w:divBdr>
        </w:div>
        <w:div w:id="624510787">
          <w:marLeft w:val="0"/>
          <w:marRight w:val="0"/>
          <w:marTop w:val="0"/>
          <w:marBottom w:val="0"/>
          <w:divBdr>
            <w:top w:val="none" w:sz="0" w:space="0" w:color="auto"/>
            <w:left w:val="none" w:sz="0" w:space="0" w:color="auto"/>
            <w:bottom w:val="none" w:sz="0" w:space="0" w:color="auto"/>
            <w:right w:val="none" w:sz="0" w:space="0" w:color="auto"/>
          </w:divBdr>
        </w:div>
        <w:div w:id="2142529282">
          <w:marLeft w:val="0"/>
          <w:marRight w:val="0"/>
          <w:marTop w:val="0"/>
          <w:marBottom w:val="0"/>
          <w:divBdr>
            <w:top w:val="none" w:sz="0" w:space="0" w:color="auto"/>
            <w:left w:val="none" w:sz="0" w:space="0" w:color="auto"/>
            <w:bottom w:val="none" w:sz="0" w:space="0" w:color="auto"/>
            <w:right w:val="none" w:sz="0" w:space="0" w:color="auto"/>
          </w:divBdr>
        </w:div>
        <w:div w:id="1514958146">
          <w:marLeft w:val="0"/>
          <w:marRight w:val="0"/>
          <w:marTop w:val="0"/>
          <w:marBottom w:val="0"/>
          <w:divBdr>
            <w:top w:val="none" w:sz="0" w:space="0" w:color="auto"/>
            <w:left w:val="none" w:sz="0" w:space="0" w:color="auto"/>
            <w:bottom w:val="none" w:sz="0" w:space="0" w:color="auto"/>
            <w:right w:val="none" w:sz="0" w:space="0" w:color="auto"/>
          </w:divBdr>
        </w:div>
        <w:div w:id="786317235">
          <w:marLeft w:val="0"/>
          <w:marRight w:val="0"/>
          <w:marTop w:val="0"/>
          <w:marBottom w:val="0"/>
          <w:divBdr>
            <w:top w:val="none" w:sz="0" w:space="0" w:color="auto"/>
            <w:left w:val="none" w:sz="0" w:space="0" w:color="auto"/>
            <w:bottom w:val="none" w:sz="0" w:space="0" w:color="auto"/>
            <w:right w:val="none" w:sz="0" w:space="0" w:color="auto"/>
          </w:divBdr>
        </w:div>
        <w:div w:id="1250121838">
          <w:marLeft w:val="0"/>
          <w:marRight w:val="0"/>
          <w:marTop w:val="0"/>
          <w:marBottom w:val="0"/>
          <w:divBdr>
            <w:top w:val="none" w:sz="0" w:space="0" w:color="auto"/>
            <w:left w:val="none" w:sz="0" w:space="0" w:color="auto"/>
            <w:bottom w:val="none" w:sz="0" w:space="0" w:color="auto"/>
            <w:right w:val="none" w:sz="0" w:space="0" w:color="auto"/>
          </w:divBdr>
        </w:div>
        <w:div w:id="596789426">
          <w:marLeft w:val="0"/>
          <w:marRight w:val="0"/>
          <w:marTop w:val="0"/>
          <w:marBottom w:val="0"/>
          <w:divBdr>
            <w:top w:val="none" w:sz="0" w:space="0" w:color="auto"/>
            <w:left w:val="none" w:sz="0" w:space="0" w:color="auto"/>
            <w:bottom w:val="none" w:sz="0" w:space="0" w:color="auto"/>
            <w:right w:val="none" w:sz="0" w:space="0" w:color="auto"/>
          </w:divBdr>
        </w:div>
        <w:div w:id="1618440113">
          <w:marLeft w:val="0"/>
          <w:marRight w:val="0"/>
          <w:marTop w:val="0"/>
          <w:marBottom w:val="0"/>
          <w:divBdr>
            <w:top w:val="none" w:sz="0" w:space="0" w:color="auto"/>
            <w:left w:val="none" w:sz="0" w:space="0" w:color="auto"/>
            <w:bottom w:val="none" w:sz="0" w:space="0" w:color="auto"/>
            <w:right w:val="none" w:sz="0" w:space="0" w:color="auto"/>
          </w:divBdr>
        </w:div>
        <w:div w:id="2023046803">
          <w:marLeft w:val="0"/>
          <w:marRight w:val="0"/>
          <w:marTop w:val="0"/>
          <w:marBottom w:val="0"/>
          <w:divBdr>
            <w:top w:val="none" w:sz="0" w:space="0" w:color="auto"/>
            <w:left w:val="none" w:sz="0" w:space="0" w:color="auto"/>
            <w:bottom w:val="none" w:sz="0" w:space="0" w:color="auto"/>
            <w:right w:val="none" w:sz="0" w:space="0" w:color="auto"/>
          </w:divBdr>
        </w:div>
        <w:div w:id="834809472">
          <w:marLeft w:val="0"/>
          <w:marRight w:val="0"/>
          <w:marTop w:val="0"/>
          <w:marBottom w:val="0"/>
          <w:divBdr>
            <w:top w:val="none" w:sz="0" w:space="0" w:color="auto"/>
            <w:left w:val="none" w:sz="0" w:space="0" w:color="auto"/>
            <w:bottom w:val="none" w:sz="0" w:space="0" w:color="auto"/>
            <w:right w:val="none" w:sz="0" w:space="0" w:color="auto"/>
          </w:divBdr>
        </w:div>
        <w:div w:id="2110084205">
          <w:marLeft w:val="0"/>
          <w:marRight w:val="0"/>
          <w:marTop w:val="0"/>
          <w:marBottom w:val="0"/>
          <w:divBdr>
            <w:top w:val="none" w:sz="0" w:space="0" w:color="auto"/>
            <w:left w:val="none" w:sz="0" w:space="0" w:color="auto"/>
            <w:bottom w:val="none" w:sz="0" w:space="0" w:color="auto"/>
            <w:right w:val="none" w:sz="0" w:space="0" w:color="auto"/>
          </w:divBdr>
        </w:div>
        <w:div w:id="1989820750">
          <w:marLeft w:val="0"/>
          <w:marRight w:val="0"/>
          <w:marTop w:val="0"/>
          <w:marBottom w:val="0"/>
          <w:divBdr>
            <w:top w:val="none" w:sz="0" w:space="0" w:color="auto"/>
            <w:left w:val="none" w:sz="0" w:space="0" w:color="auto"/>
            <w:bottom w:val="none" w:sz="0" w:space="0" w:color="auto"/>
            <w:right w:val="none" w:sz="0" w:space="0" w:color="auto"/>
          </w:divBdr>
        </w:div>
        <w:div w:id="1597981333">
          <w:marLeft w:val="0"/>
          <w:marRight w:val="0"/>
          <w:marTop w:val="0"/>
          <w:marBottom w:val="0"/>
          <w:divBdr>
            <w:top w:val="none" w:sz="0" w:space="0" w:color="auto"/>
            <w:left w:val="none" w:sz="0" w:space="0" w:color="auto"/>
            <w:bottom w:val="none" w:sz="0" w:space="0" w:color="auto"/>
            <w:right w:val="none" w:sz="0" w:space="0" w:color="auto"/>
          </w:divBdr>
        </w:div>
        <w:div w:id="1840734159">
          <w:marLeft w:val="0"/>
          <w:marRight w:val="0"/>
          <w:marTop w:val="0"/>
          <w:marBottom w:val="0"/>
          <w:divBdr>
            <w:top w:val="none" w:sz="0" w:space="0" w:color="auto"/>
            <w:left w:val="none" w:sz="0" w:space="0" w:color="auto"/>
            <w:bottom w:val="none" w:sz="0" w:space="0" w:color="auto"/>
            <w:right w:val="none" w:sz="0" w:space="0" w:color="auto"/>
          </w:divBdr>
        </w:div>
        <w:div w:id="1000304827">
          <w:marLeft w:val="0"/>
          <w:marRight w:val="0"/>
          <w:marTop w:val="0"/>
          <w:marBottom w:val="0"/>
          <w:divBdr>
            <w:top w:val="none" w:sz="0" w:space="0" w:color="auto"/>
            <w:left w:val="none" w:sz="0" w:space="0" w:color="auto"/>
            <w:bottom w:val="none" w:sz="0" w:space="0" w:color="auto"/>
            <w:right w:val="none" w:sz="0" w:space="0" w:color="auto"/>
          </w:divBdr>
        </w:div>
        <w:div w:id="1858617212">
          <w:marLeft w:val="0"/>
          <w:marRight w:val="0"/>
          <w:marTop w:val="0"/>
          <w:marBottom w:val="0"/>
          <w:divBdr>
            <w:top w:val="none" w:sz="0" w:space="0" w:color="auto"/>
            <w:left w:val="none" w:sz="0" w:space="0" w:color="auto"/>
            <w:bottom w:val="none" w:sz="0" w:space="0" w:color="auto"/>
            <w:right w:val="none" w:sz="0" w:space="0" w:color="auto"/>
          </w:divBdr>
        </w:div>
        <w:div w:id="31731886">
          <w:marLeft w:val="0"/>
          <w:marRight w:val="0"/>
          <w:marTop w:val="0"/>
          <w:marBottom w:val="0"/>
          <w:divBdr>
            <w:top w:val="none" w:sz="0" w:space="0" w:color="auto"/>
            <w:left w:val="none" w:sz="0" w:space="0" w:color="auto"/>
            <w:bottom w:val="none" w:sz="0" w:space="0" w:color="auto"/>
            <w:right w:val="none" w:sz="0" w:space="0" w:color="auto"/>
          </w:divBdr>
        </w:div>
        <w:div w:id="669411402">
          <w:marLeft w:val="0"/>
          <w:marRight w:val="0"/>
          <w:marTop w:val="0"/>
          <w:marBottom w:val="0"/>
          <w:divBdr>
            <w:top w:val="none" w:sz="0" w:space="0" w:color="auto"/>
            <w:left w:val="none" w:sz="0" w:space="0" w:color="auto"/>
            <w:bottom w:val="none" w:sz="0" w:space="0" w:color="auto"/>
            <w:right w:val="none" w:sz="0" w:space="0" w:color="auto"/>
          </w:divBdr>
        </w:div>
        <w:div w:id="382098573">
          <w:marLeft w:val="0"/>
          <w:marRight w:val="0"/>
          <w:marTop w:val="0"/>
          <w:marBottom w:val="0"/>
          <w:divBdr>
            <w:top w:val="none" w:sz="0" w:space="0" w:color="auto"/>
            <w:left w:val="none" w:sz="0" w:space="0" w:color="auto"/>
            <w:bottom w:val="none" w:sz="0" w:space="0" w:color="auto"/>
            <w:right w:val="none" w:sz="0" w:space="0" w:color="auto"/>
          </w:divBdr>
        </w:div>
        <w:div w:id="935601559">
          <w:marLeft w:val="0"/>
          <w:marRight w:val="0"/>
          <w:marTop w:val="0"/>
          <w:marBottom w:val="0"/>
          <w:divBdr>
            <w:top w:val="none" w:sz="0" w:space="0" w:color="auto"/>
            <w:left w:val="none" w:sz="0" w:space="0" w:color="auto"/>
            <w:bottom w:val="none" w:sz="0" w:space="0" w:color="auto"/>
            <w:right w:val="none" w:sz="0" w:space="0" w:color="auto"/>
          </w:divBdr>
        </w:div>
        <w:div w:id="602684245">
          <w:marLeft w:val="0"/>
          <w:marRight w:val="0"/>
          <w:marTop w:val="0"/>
          <w:marBottom w:val="0"/>
          <w:divBdr>
            <w:top w:val="none" w:sz="0" w:space="0" w:color="auto"/>
            <w:left w:val="none" w:sz="0" w:space="0" w:color="auto"/>
            <w:bottom w:val="none" w:sz="0" w:space="0" w:color="auto"/>
            <w:right w:val="none" w:sz="0" w:space="0" w:color="auto"/>
          </w:divBdr>
        </w:div>
        <w:div w:id="1355696198">
          <w:marLeft w:val="0"/>
          <w:marRight w:val="0"/>
          <w:marTop w:val="0"/>
          <w:marBottom w:val="0"/>
          <w:divBdr>
            <w:top w:val="none" w:sz="0" w:space="0" w:color="auto"/>
            <w:left w:val="none" w:sz="0" w:space="0" w:color="auto"/>
            <w:bottom w:val="none" w:sz="0" w:space="0" w:color="auto"/>
            <w:right w:val="none" w:sz="0" w:space="0" w:color="auto"/>
          </w:divBdr>
        </w:div>
        <w:div w:id="833954043">
          <w:marLeft w:val="0"/>
          <w:marRight w:val="0"/>
          <w:marTop w:val="0"/>
          <w:marBottom w:val="0"/>
          <w:divBdr>
            <w:top w:val="none" w:sz="0" w:space="0" w:color="auto"/>
            <w:left w:val="none" w:sz="0" w:space="0" w:color="auto"/>
            <w:bottom w:val="none" w:sz="0" w:space="0" w:color="auto"/>
            <w:right w:val="none" w:sz="0" w:space="0" w:color="auto"/>
          </w:divBdr>
        </w:div>
        <w:div w:id="1524979197">
          <w:marLeft w:val="0"/>
          <w:marRight w:val="0"/>
          <w:marTop w:val="0"/>
          <w:marBottom w:val="0"/>
          <w:divBdr>
            <w:top w:val="none" w:sz="0" w:space="0" w:color="auto"/>
            <w:left w:val="none" w:sz="0" w:space="0" w:color="auto"/>
            <w:bottom w:val="none" w:sz="0" w:space="0" w:color="auto"/>
            <w:right w:val="none" w:sz="0" w:space="0" w:color="auto"/>
          </w:divBdr>
        </w:div>
        <w:div w:id="1921015422">
          <w:marLeft w:val="0"/>
          <w:marRight w:val="0"/>
          <w:marTop w:val="0"/>
          <w:marBottom w:val="0"/>
          <w:divBdr>
            <w:top w:val="none" w:sz="0" w:space="0" w:color="auto"/>
            <w:left w:val="none" w:sz="0" w:space="0" w:color="auto"/>
            <w:bottom w:val="none" w:sz="0" w:space="0" w:color="auto"/>
            <w:right w:val="none" w:sz="0" w:space="0" w:color="auto"/>
          </w:divBdr>
        </w:div>
        <w:div w:id="977344616">
          <w:marLeft w:val="0"/>
          <w:marRight w:val="0"/>
          <w:marTop w:val="0"/>
          <w:marBottom w:val="0"/>
          <w:divBdr>
            <w:top w:val="none" w:sz="0" w:space="0" w:color="auto"/>
            <w:left w:val="none" w:sz="0" w:space="0" w:color="auto"/>
            <w:bottom w:val="none" w:sz="0" w:space="0" w:color="auto"/>
            <w:right w:val="none" w:sz="0" w:space="0" w:color="auto"/>
          </w:divBdr>
        </w:div>
        <w:div w:id="1781224106">
          <w:marLeft w:val="0"/>
          <w:marRight w:val="0"/>
          <w:marTop w:val="0"/>
          <w:marBottom w:val="0"/>
          <w:divBdr>
            <w:top w:val="none" w:sz="0" w:space="0" w:color="auto"/>
            <w:left w:val="none" w:sz="0" w:space="0" w:color="auto"/>
            <w:bottom w:val="none" w:sz="0" w:space="0" w:color="auto"/>
            <w:right w:val="none" w:sz="0" w:space="0" w:color="auto"/>
          </w:divBdr>
        </w:div>
        <w:div w:id="1599215958">
          <w:marLeft w:val="0"/>
          <w:marRight w:val="0"/>
          <w:marTop w:val="0"/>
          <w:marBottom w:val="0"/>
          <w:divBdr>
            <w:top w:val="none" w:sz="0" w:space="0" w:color="auto"/>
            <w:left w:val="none" w:sz="0" w:space="0" w:color="auto"/>
            <w:bottom w:val="none" w:sz="0" w:space="0" w:color="auto"/>
            <w:right w:val="none" w:sz="0" w:space="0" w:color="auto"/>
          </w:divBdr>
        </w:div>
        <w:div w:id="182482414">
          <w:marLeft w:val="0"/>
          <w:marRight w:val="0"/>
          <w:marTop w:val="0"/>
          <w:marBottom w:val="0"/>
          <w:divBdr>
            <w:top w:val="none" w:sz="0" w:space="0" w:color="auto"/>
            <w:left w:val="none" w:sz="0" w:space="0" w:color="auto"/>
            <w:bottom w:val="none" w:sz="0" w:space="0" w:color="auto"/>
            <w:right w:val="none" w:sz="0" w:space="0" w:color="auto"/>
          </w:divBdr>
        </w:div>
        <w:div w:id="1572544948">
          <w:marLeft w:val="0"/>
          <w:marRight w:val="0"/>
          <w:marTop w:val="0"/>
          <w:marBottom w:val="0"/>
          <w:divBdr>
            <w:top w:val="none" w:sz="0" w:space="0" w:color="auto"/>
            <w:left w:val="none" w:sz="0" w:space="0" w:color="auto"/>
            <w:bottom w:val="none" w:sz="0" w:space="0" w:color="auto"/>
            <w:right w:val="none" w:sz="0" w:space="0" w:color="auto"/>
          </w:divBdr>
        </w:div>
        <w:div w:id="157580813">
          <w:marLeft w:val="0"/>
          <w:marRight w:val="0"/>
          <w:marTop w:val="0"/>
          <w:marBottom w:val="0"/>
          <w:divBdr>
            <w:top w:val="none" w:sz="0" w:space="0" w:color="auto"/>
            <w:left w:val="none" w:sz="0" w:space="0" w:color="auto"/>
            <w:bottom w:val="none" w:sz="0" w:space="0" w:color="auto"/>
            <w:right w:val="none" w:sz="0" w:space="0" w:color="auto"/>
          </w:divBdr>
        </w:div>
        <w:div w:id="1726753316">
          <w:marLeft w:val="0"/>
          <w:marRight w:val="0"/>
          <w:marTop w:val="0"/>
          <w:marBottom w:val="0"/>
          <w:divBdr>
            <w:top w:val="none" w:sz="0" w:space="0" w:color="auto"/>
            <w:left w:val="none" w:sz="0" w:space="0" w:color="auto"/>
            <w:bottom w:val="none" w:sz="0" w:space="0" w:color="auto"/>
            <w:right w:val="none" w:sz="0" w:space="0" w:color="auto"/>
          </w:divBdr>
        </w:div>
        <w:div w:id="1153260467">
          <w:marLeft w:val="0"/>
          <w:marRight w:val="0"/>
          <w:marTop w:val="0"/>
          <w:marBottom w:val="0"/>
          <w:divBdr>
            <w:top w:val="none" w:sz="0" w:space="0" w:color="auto"/>
            <w:left w:val="none" w:sz="0" w:space="0" w:color="auto"/>
            <w:bottom w:val="none" w:sz="0" w:space="0" w:color="auto"/>
            <w:right w:val="none" w:sz="0" w:space="0" w:color="auto"/>
          </w:divBdr>
        </w:div>
        <w:div w:id="378286907">
          <w:marLeft w:val="0"/>
          <w:marRight w:val="0"/>
          <w:marTop w:val="0"/>
          <w:marBottom w:val="0"/>
          <w:divBdr>
            <w:top w:val="none" w:sz="0" w:space="0" w:color="auto"/>
            <w:left w:val="none" w:sz="0" w:space="0" w:color="auto"/>
            <w:bottom w:val="none" w:sz="0" w:space="0" w:color="auto"/>
            <w:right w:val="none" w:sz="0" w:space="0" w:color="auto"/>
          </w:divBdr>
        </w:div>
        <w:div w:id="2095517427">
          <w:marLeft w:val="0"/>
          <w:marRight w:val="0"/>
          <w:marTop w:val="0"/>
          <w:marBottom w:val="0"/>
          <w:divBdr>
            <w:top w:val="none" w:sz="0" w:space="0" w:color="auto"/>
            <w:left w:val="none" w:sz="0" w:space="0" w:color="auto"/>
            <w:bottom w:val="none" w:sz="0" w:space="0" w:color="auto"/>
            <w:right w:val="none" w:sz="0" w:space="0" w:color="auto"/>
          </w:divBdr>
        </w:div>
        <w:div w:id="2067607223">
          <w:marLeft w:val="0"/>
          <w:marRight w:val="0"/>
          <w:marTop w:val="0"/>
          <w:marBottom w:val="0"/>
          <w:divBdr>
            <w:top w:val="none" w:sz="0" w:space="0" w:color="auto"/>
            <w:left w:val="none" w:sz="0" w:space="0" w:color="auto"/>
            <w:bottom w:val="none" w:sz="0" w:space="0" w:color="auto"/>
            <w:right w:val="none" w:sz="0" w:space="0" w:color="auto"/>
          </w:divBdr>
        </w:div>
        <w:div w:id="718474672">
          <w:marLeft w:val="0"/>
          <w:marRight w:val="0"/>
          <w:marTop w:val="0"/>
          <w:marBottom w:val="0"/>
          <w:divBdr>
            <w:top w:val="none" w:sz="0" w:space="0" w:color="auto"/>
            <w:left w:val="none" w:sz="0" w:space="0" w:color="auto"/>
            <w:bottom w:val="none" w:sz="0" w:space="0" w:color="auto"/>
            <w:right w:val="none" w:sz="0" w:space="0" w:color="auto"/>
          </w:divBdr>
        </w:div>
        <w:div w:id="933516155">
          <w:marLeft w:val="0"/>
          <w:marRight w:val="0"/>
          <w:marTop w:val="0"/>
          <w:marBottom w:val="0"/>
          <w:divBdr>
            <w:top w:val="none" w:sz="0" w:space="0" w:color="auto"/>
            <w:left w:val="none" w:sz="0" w:space="0" w:color="auto"/>
            <w:bottom w:val="none" w:sz="0" w:space="0" w:color="auto"/>
            <w:right w:val="none" w:sz="0" w:space="0" w:color="auto"/>
          </w:divBdr>
        </w:div>
        <w:div w:id="929775724">
          <w:marLeft w:val="0"/>
          <w:marRight w:val="0"/>
          <w:marTop w:val="0"/>
          <w:marBottom w:val="0"/>
          <w:divBdr>
            <w:top w:val="none" w:sz="0" w:space="0" w:color="auto"/>
            <w:left w:val="none" w:sz="0" w:space="0" w:color="auto"/>
            <w:bottom w:val="none" w:sz="0" w:space="0" w:color="auto"/>
            <w:right w:val="none" w:sz="0" w:space="0" w:color="auto"/>
          </w:divBdr>
        </w:div>
        <w:div w:id="126046295">
          <w:marLeft w:val="0"/>
          <w:marRight w:val="0"/>
          <w:marTop w:val="0"/>
          <w:marBottom w:val="0"/>
          <w:divBdr>
            <w:top w:val="none" w:sz="0" w:space="0" w:color="auto"/>
            <w:left w:val="none" w:sz="0" w:space="0" w:color="auto"/>
            <w:bottom w:val="none" w:sz="0" w:space="0" w:color="auto"/>
            <w:right w:val="none" w:sz="0" w:space="0" w:color="auto"/>
          </w:divBdr>
        </w:div>
        <w:div w:id="1158888669">
          <w:marLeft w:val="0"/>
          <w:marRight w:val="0"/>
          <w:marTop w:val="0"/>
          <w:marBottom w:val="0"/>
          <w:divBdr>
            <w:top w:val="none" w:sz="0" w:space="0" w:color="auto"/>
            <w:left w:val="none" w:sz="0" w:space="0" w:color="auto"/>
            <w:bottom w:val="none" w:sz="0" w:space="0" w:color="auto"/>
            <w:right w:val="none" w:sz="0" w:space="0" w:color="auto"/>
          </w:divBdr>
        </w:div>
        <w:div w:id="243413554">
          <w:marLeft w:val="0"/>
          <w:marRight w:val="0"/>
          <w:marTop w:val="0"/>
          <w:marBottom w:val="0"/>
          <w:divBdr>
            <w:top w:val="none" w:sz="0" w:space="0" w:color="auto"/>
            <w:left w:val="none" w:sz="0" w:space="0" w:color="auto"/>
            <w:bottom w:val="none" w:sz="0" w:space="0" w:color="auto"/>
            <w:right w:val="none" w:sz="0" w:space="0" w:color="auto"/>
          </w:divBdr>
        </w:div>
        <w:div w:id="1101679537">
          <w:marLeft w:val="0"/>
          <w:marRight w:val="0"/>
          <w:marTop w:val="0"/>
          <w:marBottom w:val="0"/>
          <w:divBdr>
            <w:top w:val="none" w:sz="0" w:space="0" w:color="auto"/>
            <w:left w:val="none" w:sz="0" w:space="0" w:color="auto"/>
            <w:bottom w:val="none" w:sz="0" w:space="0" w:color="auto"/>
            <w:right w:val="none" w:sz="0" w:space="0" w:color="auto"/>
          </w:divBdr>
        </w:div>
        <w:div w:id="1403141444">
          <w:marLeft w:val="0"/>
          <w:marRight w:val="0"/>
          <w:marTop w:val="0"/>
          <w:marBottom w:val="0"/>
          <w:divBdr>
            <w:top w:val="none" w:sz="0" w:space="0" w:color="auto"/>
            <w:left w:val="none" w:sz="0" w:space="0" w:color="auto"/>
            <w:bottom w:val="none" w:sz="0" w:space="0" w:color="auto"/>
            <w:right w:val="none" w:sz="0" w:space="0" w:color="auto"/>
          </w:divBdr>
        </w:div>
        <w:div w:id="1860775150">
          <w:marLeft w:val="0"/>
          <w:marRight w:val="0"/>
          <w:marTop w:val="0"/>
          <w:marBottom w:val="0"/>
          <w:divBdr>
            <w:top w:val="none" w:sz="0" w:space="0" w:color="auto"/>
            <w:left w:val="none" w:sz="0" w:space="0" w:color="auto"/>
            <w:bottom w:val="none" w:sz="0" w:space="0" w:color="auto"/>
            <w:right w:val="none" w:sz="0" w:space="0" w:color="auto"/>
          </w:divBdr>
        </w:div>
        <w:div w:id="1090546316">
          <w:marLeft w:val="0"/>
          <w:marRight w:val="0"/>
          <w:marTop w:val="0"/>
          <w:marBottom w:val="0"/>
          <w:divBdr>
            <w:top w:val="none" w:sz="0" w:space="0" w:color="auto"/>
            <w:left w:val="none" w:sz="0" w:space="0" w:color="auto"/>
            <w:bottom w:val="none" w:sz="0" w:space="0" w:color="auto"/>
            <w:right w:val="none" w:sz="0" w:space="0" w:color="auto"/>
          </w:divBdr>
        </w:div>
        <w:div w:id="688408355">
          <w:marLeft w:val="0"/>
          <w:marRight w:val="0"/>
          <w:marTop w:val="0"/>
          <w:marBottom w:val="0"/>
          <w:divBdr>
            <w:top w:val="none" w:sz="0" w:space="0" w:color="auto"/>
            <w:left w:val="none" w:sz="0" w:space="0" w:color="auto"/>
            <w:bottom w:val="none" w:sz="0" w:space="0" w:color="auto"/>
            <w:right w:val="none" w:sz="0" w:space="0" w:color="auto"/>
          </w:divBdr>
        </w:div>
        <w:div w:id="885485337">
          <w:marLeft w:val="0"/>
          <w:marRight w:val="0"/>
          <w:marTop w:val="0"/>
          <w:marBottom w:val="0"/>
          <w:divBdr>
            <w:top w:val="none" w:sz="0" w:space="0" w:color="auto"/>
            <w:left w:val="none" w:sz="0" w:space="0" w:color="auto"/>
            <w:bottom w:val="none" w:sz="0" w:space="0" w:color="auto"/>
            <w:right w:val="none" w:sz="0" w:space="0" w:color="auto"/>
          </w:divBdr>
        </w:div>
        <w:div w:id="705298924">
          <w:marLeft w:val="0"/>
          <w:marRight w:val="0"/>
          <w:marTop w:val="0"/>
          <w:marBottom w:val="0"/>
          <w:divBdr>
            <w:top w:val="none" w:sz="0" w:space="0" w:color="auto"/>
            <w:left w:val="none" w:sz="0" w:space="0" w:color="auto"/>
            <w:bottom w:val="none" w:sz="0" w:space="0" w:color="auto"/>
            <w:right w:val="none" w:sz="0" w:space="0" w:color="auto"/>
          </w:divBdr>
        </w:div>
        <w:div w:id="909000497">
          <w:marLeft w:val="0"/>
          <w:marRight w:val="0"/>
          <w:marTop w:val="0"/>
          <w:marBottom w:val="0"/>
          <w:divBdr>
            <w:top w:val="none" w:sz="0" w:space="0" w:color="auto"/>
            <w:left w:val="none" w:sz="0" w:space="0" w:color="auto"/>
            <w:bottom w:val="none" w:sz="0" w:space="0" w:color="auto"/>
            <w:right w:val="none" w:sz="0" w:space="0" w:color="auto"/>
          </w:divBdr>
        </w:div>
        <w:div w:id="1126238598">
          <w:marLeft w:val="0"/>
          <w:marRight w:val="0"/>
          <w:marTop w:val="0"/>
          <w:marBottom w:val="0"/>
          <w:divBdr>
            <w:top w:val="none" w:sz="0" w:space="0" w:color="auto"/>
            <w:left w:val="none" w:sz="0" w:space="0" w:color="auto"/>
            <w:bottom w:val="none" w:sz="0" w:space="0" w:color="auto"/>
            <w:right w:val="none" w:sz="0" w:space="0" w:color="auto"/>
          </w:divBdr>
        </w:div>
        <w:div w:id="1554197188">
          <w:marLeft w:val="0"/>
          <w:marRight w:val="0"/>
          <w:marTop w:val="0"/>
          <w:marBottom w:val="0"/>
          <w:divBdr>
            <w:top w:val="none" w:sz="0" w:space="0" w:color="auto"/>
            <w:left w:val="none" w:sz="0" w:space="0" w:color="auto"/>
            <w:bottom w:val="none" w:sz="0" w:space="0" w:color="auto"/>
            <w:right w:val="none" w:sz="0" w:space="0" w:color="auto"/>
          </w:divBdr>
        </w:div>
        <w:div w:id="753405644">
          <w:marLeft w:val="0"/>
          <w:marRight w:val="0"/>
          <w:marTop w:val="0"/>
          <w:marBottom w:val="0"/>
          <w:divBdr>
            <w:top w:val="none" w:sz="0" w:space="0" w:color="auto"/>
            <w:left w:val="none" w:sz="0" w:space="0" w:color="auto"/>
            <w:bottom w:val="none" w:sz="0" w:space="0" w:color="auto"/>
            <w:right w:val="none" w:sz="0" w:space="0" w:color="auto"/>
          </w:divBdr>
        </w:div>
        <w:div w:id="1115825297">
          <w:marLeft w:val="0"/>
          <w:marRight w:val="0"/>
          <w:marTop w:val="0"/>
          <w:marBottom w:val="0"/>
          <w:divBdr>
            <w:top w:val="none" w:sz="0" w:space="0" w:color="auto"/>
            <w:left w:val="none" w:sz="0" w:space="0" w:color="auto"/>
            <w:bottom w:val="none" w:sz="0" w:space="0" w:color="auto"/>
            <w:right w:val="none" w:sz="0" w:space="0" w:color="auto"/>
          </w:divBdr>
        </w:div>
        <w:div w:id="1735932912">
          <w:marLeft w:val="0"/>
          <w:marRight w:val="0"/>
          <w:marTop w:val="0"/>
          <w:marBottom w:val="0"/>
          <w:divBdr>
            <w:top w:val="none" w:sz="0" w:space="0" w:color="auto"/>
            <w:left w:val="none" w:sz="0" w:space="0" w:color="auto"/>
            <w:bottom w:val="none" w:sz="0" w:space="0" w:color="auto"/>
            <w:right w:val="none" w:sz="0" w:space="0" w:color="auto"/>
          </w:divBdr>
        </w:div>
        <w:div w:id="256016037">
          <w:marLeft w:val="0"/>
          <w:marRight w:val="0"/>
          <w:marTop w:val="0"/>
          <w:marBottom w:val="0"/>
          <w:divBdr>
            <w:top w:val="none" w:sz="0" w:space="0" w:color="auto"/>
            <w:left w:val="none" w:sz="0" w:space="0" w:color="auto"/>
            <w:bottom w:val="none" w:sz="0" w:space="0" w:color="auto"/>
            <w:right w:val="none" w:sz="0" w:space="0" w:color="auto"/>
          </w:divBdr>
        </w:div>
        <w:div w:id="1062872670">
          <w:marLeft w:val="0"/>
          <w:marRight w:val="0"/>
          <w:marTop w:val="0"/>
          <w:marBottom w:val="0"/>
          <w:divBdr>
            <w:top w:val="none" w:sz="0" w:space="0" w:color="auto"/>
            <w:left w:val="none" w:sz="0" w:space="0" w:color="auto"/>
            <w:bottom w:val="none" w:sz="0" w:space="0" w:color="auto"/>
            <w:right w:val="none" w:sz="0" w:space="0" w:color="auto"/>
          </w:divBdr>
        </w:div>
        <w:div w:id="1706830576">
          <w:marLeft w:val="0"/>
          <w:marRight w:val="0"/>
          <w:marTop w:val="0"/>
          <w:marBottom w:val="0"/>
          <w:divBdr>
            <w:top w:val="none" w:sz="0" w:space="0" w:color="auto"/>
            <w:left w:val="none" w:sz="0" w:space="0" w:color="auto"/>
            <w:bottom w:val="none" w:sz="0" w:space="0" w:color="auto"/>
            <w:right w:val="none" w:sz="0" w:space="0" w:color="auto"/>
          </w:divBdr>
        </w:div>
        <w:div w:id="1075586631">
          <w:marLeft w:val="0"/>
          <w:marRight w:val="0"/>
          <w:marTop w:val="0"/>
          <w:marBottom w:val="0"/>
          <w:divBdr>
            <w:top w:val="none" w:sz="0" w:space="0" w:color="auto"/>
            <w:left w:val="none" w:sz="0" w:space="0" w:color="auto"/>
            <w:bottom w:val="none" w:sz="0" w:space="0" w:color="auto"/>
            <w:right w:val="none" w:sz="0" w:space="0" w:color="auto"/>
          </w:divBdr>
        </w:div>
        <w:div w:id="2146971990">
          <w:marLeft w:val="0"/>
          <w:marRight w:val="0"/>
          <w:marTop w:val="0"/>
          <w:marBottom w:val="0"/>
          <w:divBdr>
            <w:top w:val="none" w:sz="0" w:space="0" w:color="auto"/>
            <w:left w:val="none" w:sz="0" w:space="0" w:color="auto"/>
            <w:bottom w:val="none" w:sz="0" w:space="0" w:color="auto"/>
            <w:right w:val="none" w:sz="0" w:space="0" w:color="auto"/>
          </w:divBdr>
        </w:div>
        <w:div w:id="1311716864">
          <w:marLeft w:val="0"/>
          <w:marRight w:val="0"/>
          <w:marTop w:val="0"/>
          <w:marBottom w:val="0"/>
          <w:divBdr>
            <w:top w:val="none" w:sz="0" w:space="0" w:color="auto"/>
            <w:left w:val="none" w:sz="0" w:space="0" w:color="auto"/>
            <w:bottom w:val="none" w:sz="0" w:space="0" w:color="auto"/>
            <w:right w:val="none" w:sz="0" w:space="0" w:color="auto"/>
          </w:divBdr>
        </w:div>
        <w:div w:id="1132479458">
          <w:marLeft w:val="0"/>
          <w:marRight w:val="0"/>
          <w:marTop w:val="0"/>
          <w:marBottom w:val="0"/>
          <w:divBdr>
            <w:top w:val="none" w:sz="0" w:space="0" w:color="auto"/>
            <w:left w:val="none" w:sz="0" w:space="0" w:color="auto"/>
            <w:bottom w:val="none" w:sz="0" w:space="0" w:color="auto"/>
            <w:right w:val="none" w:sz="0" w:space="0" w:color="auto"/>
          </w:divBdr>
        </w:div>
        <w:div w:id="1496416155">
          <w:marLeft w:val="0"/>
          <w:marRight w:val="0"/>
          <w:marTop w:val="0"/>
          <w:marBottom w:val="0"/>
          <w:divBdr>
            <w:top w:val="none" w:sz="0" w:space="0" w:color="auto"/>
            <w:left w:val="none" w:sz="0" w:space="0" w:color="auto"/>
            <w:bottom w:val="none" w:sz="0" w:space="0" w:color="auto"/>
            <w:right w:val="none" w:sz="0" w:space="0" w:color="auto"/>
          </w:divBdr>
        </w:div>
        <w:div w:id="2116560483">
          <w:marLeft w:val="0"/>
          <w:marRight w:val="0"/>
          <w:marTop w:val="0"/>
          <w:marBottom w:val="0"/>
          <w:divBdr>
            <w:top w:val="none" w:sz="0" w:space="0" w:color="auto"/>
            <w:left w:val="none" w:sz="0" w:space="0" w:color="auto"/>
            <w:bottom w:val="none" w:sz="0" w:space="0" w:color="auto"/>
            <w:right w:val="none" w:sz="0" w:space="0" w:color="auto"/>
          </w:divBdr>
        </w:div>
        <w:div w:id="928851238">
          <w:marLeft w:val="0"/>
          <w:marRight w:val="0"/>
          <w:marTop w:val="0"/>
          <w:marBottom w:val="0"/>
          <w:divBdr>
            <w:top w:val="none" w:sz="0" w:space="0" w:color="auto"/>
            <w:left w:val="none" w:sz="0" w:space="0" w:color="auto"/>
            <w:bottom w:val="none" w:sz="0" w:space="0" w:color="auto"/>
            <w:right w:val="none" w:sz="0" w:space="0" w:color="auto"/>
          </w:divBdr>
        </w:div>
        <w:div w:id="1152869825">
          <w:marLeft w:val="0"/>
          <w:marRight w:val="0"/>
          <w:marTop w:val="0"/>
          <w:marBottom w:val="0"/>
          <w:divBdr>
            <w:top w:val="none" w:sz="0" w:space="0" w:color="auto"/>
            <w:left w:val="none" w:sz="0" w:space="0" w:color="auto"/>
            <w:bottom w:val="none" w:sz="0" w:space="0" w:color="auto"/>
            <w:right w:val="none" w:sz="0" w:space="0" w:color="auto"/>
          </w:divBdr>
        </w:div>
        <w:div w:id="1177423198">
          <w:marLeft w:val="0"/>
          <w:marRight w:val="0"/>
          <w:marTop w:val="0"/>
          <w:marBottom w:val="0"/>
          <w:divBdr>
            <w:top w:val="none" w:sz="0" w:space="0" w:color="auto"/>
            <w:left w:val="none" w:sz="0" w:space="0" w:color="auto"/>
            <w:bottom w:val="none" w:sz="0" w:space="0" w:color="auto"/>
            <w:right w:val="none" w:sz="0" w:space="0" w:color="auto"/>
          </w:divBdr>
        </w:div>
        <w:div w:id="1504781434">
          <w:marLeft w:val="0"/>
          <w:marRight w:val="0"/>
          <w:marTop w:val="0"/>
          <w:marBottom w:val="0"/>
          <w:divBdr>
            <w:top w:val="none" w:sz="0" w:space="0" w:color="auto"/>
            <w:left w:val="none" w:sz="0" w:space="0" w:color="auto"/>
            <w:bottom w:val="none" w:sz="0" w:space="0" w:color="auto"/>
            <w:right w:val="none" w:sz="0" w:space="0" w:color="auto"/>
          </w:divBdr>
        </w:div>
        <w:div w:id="1741291675">
          <w:marLeft w:val="0"/>
          <w:marRight w:val="0"/>
          <w:marTop w:val="0"/>
          <w:marBottom w:val="0"/>
          <w:divBdr>
            <w:top w:val="none" w:sz="0" w:space="0" w:color="auto"/>
            <w:left w:val="none" w:sz="0" w:space="0" w:color="auto"/>
            <w:bottom w:val="none" w:sz="0" w:space="0" w:color="auto"/>
            <w:right w:val="none" w:sz="0" w:space="0" w:color="auto"/>
          </w:divBdr>
        </w:div>
        <w:div w:id="1410150503">
          <w:marLeft w:val="0"/>
          <w:marRight w:val="0"/>
          <w:marTop w:val="0"/>
          <w:marBottom w:val="0"/>
          <w:divBdr>
            <w:top w:val="none" w:sz="0" w:space="0" w:color="auto"/>
            <w:left w:val="none" w:sz="0" w:space="0" w:color="auto"/>
            <w:bottom w:val="none" w:sz="0" w:space="0" w:color="auto"/>
            <w:right w:val="none" w:sz="0" w:space="0" w:color="auto"/>
          </w:divBdr>
        </w:div>
        <w:div w:id="2018147781">
          <w:marLeft w:val="0"/>
          <w:marRight w:val="0"/>
          <w:marTop w:val="0"/>
          <w:marBottom w:val="0"/>
          <w:divBdr>
            <w:top w:val="none" w:sz="0" w:space="0" w:color="auto"/>
            <w:left w:val="none" w:sz="0" w:space="0" w:color="auto"/>
            <w:bottom w:val="none" w:sz="0" w:space="0" w:color="auto"/>
            <w:right w:val="none" w:sz="0" w:space="0" w:color="auto"/>
          </w:divBdr>
        </w:div>
        <w:div w:id="490221479">
          <w:marLeft w:val="0"/>
          <w:marRight w:val="0"/>
          <w:marTop w:val="0"/>
          <w:marBottom w:val="0"/>
          <w:divBdr>
            <w:top w:val="none" w:sz="0" w:space="0" w:color="auto"/>
            <w:left w:val="none" w:sz="0" w:space="0" w:color="auto"/>
            <w:bottom w:val="none" w:sz="0" w:space="0" w:color="auto"/>
            <w:right w:val="none" w:sz="0" w:space="0" w:color="auto"/>
          </w:divBdr>
        </w:div>
        <w:div w:id="596443633">
          <w:marLeft w:val="0"/>
          <w:marRight w:val="0"/>
          <w:marTop w:val="0"/>
          <w:marBottom w:val="0"/>
          <w:divBdr>
            <w:top w:val="none" w:sz="0" w:space="0" w:color="auto"/>
            <w:left w:val="none" w:sz="0" w:space="0" w:color="auto"/>
            <w:bottom w:val="none" w:sz="0" w:space="0" w:color="auto"/>
            <w:right w:val="none" w:sz="0" w:space="0" w:color="auto"/>
          </w:divBdr>
        </w:div>
        <w:div w:id="90468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recom@pec.crabruzzo.it.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2756</Words>
  <Characters>15714</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emiliana.disabato</dc:creator>
  <cp:lastModifiedBy>ANNAMARIA.MONTAGNANI</cp:lastModifiedBy>
  <cp:revision>2</cp:revision>
  <dcterms:created xsi:type="dcterms:W3CDTF">2018-07-05T13:48:00Z</dcterms:created>
  <dcterms:modified xsi:type="dcterms:W3CDTF">2018-07-05T13:48:00Z</dcterms:modified>
</cp:coreProperties>
</file>